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EC" w:rsidRPr="00CF446B" w:rsidRDefault="000A142F" w:rsidP="00F03037">
      <w:pPr>
        <w:jc w:val="center"/>
        <w:rPr>
          <w:color w:val="auto"/>
          <w:sz w:val="22"/>
          <w:szCs w:val="22"/>
        </w:rPr>
      </w:pPr>
      <w:r>
        <w:rPr>
          <w:color w:val="auto"/>
          <w:sz w:val="22"/>
          <w:szCs w:val="22"/>
        </w:rPr>
        <w:t xml:space="preserve">COAST GUARD INVESTIGATIVE ASSPCIATION </w:t>
      </w:r>
      <w:r w:rsidR="007F608F">
        <w:rPr>
          <w:color w:val="auto"/>
          <w:sz w:val="22"/>
          <w:szCs w:val="22"/>
        </w:rPr>
        <w:t>BUSINESS MEETING</w:t>
      </w:r>
    </w:p>
    <w:p w:rsidR="00D647EC" w:rsidRPr="00CF446B" w:rsidRDefault="00E17159" w:rsidP="00F03037">
      <w:pPr>
        <w:jc w:val="center"/>
        <w:rPr>
          <w:color w:val="auto"/>
          <w:sz w:val="22"/>
          <w:szCs w:val="22"/>
        </w:rPr>
      </w:pPr>
      <w:r>
        <w:rPr>
          <w:color w:val="auto"/>
          <w:sz w:val="22"/>
          <w:szCs w:val="22"/>
        </w:rPr>
        <w:t>Charleston, South Carolina</w:t>
      </w:r>
    </w:p>
    <w:p w:rsidR="00D647EC" w:rsidRPr="00CF446B" w:rsidRDefault="00D647EC" w:rsidP="00F03037">
      <w:pPr>
        <w:jc w:val="center"/>
        <w:rPr>
          <w:color w:val="auto"/>
          <w:sz w:val="22"/>
          <w:szCs w:val="22"/>
        </w:rPr>
      </w:pPr>
    </w:p>
    <w:p w:rsidR="00D647EC" w:rsidRPr="00CF446B" w:rsidRDefault="007F608F" w:rsidP="00F03037">
      <w:pPr>
        <w:jc w:val="center"/>
        <w:rPr>
          <w:color w:val="auto"/>
          <w:sz w:val="22"/>
          <w:szCs w:val="22"/>
        </w:rPr>
      </w:pPr>
      <w:r>
        <w:rPr>
          <w:color w:val="auto"/>
          <w:sz w:val="22"/>
          <w:szCs w:val="22"/>
        </w:rPr>
        <w:t>Saturday</w:t>
      </w:r>
      <w:r w:rsidR="00D125C0">
        <w:rPr>
          <w:color w:val="auto"/>
          <w:sz w:val="22"/>
          <w:szCs w:val="22"/>
        </w:rPr>
        <w:t xml:space="preserve">, </w:t>
      </w:r>
      <w:r w:rsidR="000A142F">
        <w:rPr>
          <w:color w:val="auto"/>
          <w:sz w:val="22"/>
          <w:szCs w:val="22"/>
        </w:rPr>
        <w:t xml:space="preserve">October </w:t>
      </w:r>
      <w:r w:rsidR="00E17159">
        <w:rPr>
          <w:color w:val="auto"/>
          <w:sz w:val="22"/>
          <w:szCs w:val="22"/>
        </w:rPr>
        <w:t>8</w:t>
      </w:r>
      <w:r w:rsidR="008107E1">
        <w:rPr>
          <w:color w:val="auto"/>
          <w:sz w:val="22"/>
          <w:szCs w:val="22"/>
        </w:rPr>
        <w:t>, 2010</w:t>
      </w:r>
    </w:p>
    <w:p w:rsidR="00D647EC" w:rsidRPr="00CF446B" w:rsidRDefault="00D647EC" w:rsidP="00F03037">
      <w:pPr>
        <w:rPr>
          <w:color w:val="auto"/>
          <w:sz w:val="22"/>
          <w:szCs w:val="22"/>
        </w:rPr>
      </w:pPr>
    </w:p>
    <w:p w:rsidR="007F608F" w:rsidRDefault="000A142F" w:rsidP="00F03037">
      <w:pPr>
        <w:rPr>
          <w:b w:val="0"/>
          <w:color w:val="auto"/>
          <w:sz w:val="22"/>
          <w:szCs w:val="22"/>
        </w:rPr>
      </w:pPr>
      <w:r>
        <w:rPr>
          <w:b w:val="0"/>
          <w:color w:val="auto"/>
          <w:sz w:val="22"/>
          <w:szCs w:val="22"/>
        </w:rPr>
        <w:t>Howard Giblin</w:t>
      </w:r>
      <w:r w:rsidR="00515553" w:rsidRPr="00CF446B">
        <w:rPr>
          <w:b w:val="0"/>
          <w:color w:val="auto"/>
          <w:sz w:val="22"/>
          <w:szCs w:val="22"/>
        </w:rPr>
        <w:t xml:space="preserve"> called the meeting to order at </w:t>
      </w:r>
      <w:r w:rsidR="007F608F">
        <w:rPr>
          <w:b w:val="0"/>
          <w:color w:val="auto"/>
          <w:sz w:val="22"/>
          <w:szCs w:val="22"/>
        </w:rPr>
        <w:t>9</w:t>
      </w:r>
      <w:r w:rsidR="008D36A8" w:rsidRPr="00CF446B">
        <w:rPr>
          <w:b w:val="0"/>
          <w:color w:val="auto"/>
          <w:sz w:val="22"/>
          <w:szCs w:val="22"/>
        </w:rPr>
        <w:t>:00</w:t>
      </w:r>
      <w:r w:rsidR="00515553" w:rsidRPr="00CF446B">
        <w:rPr>
          <w:b w:val="0"/>
          <w:color w:val="auto"/>
          <w:sz w:val="22"/>
          <w:szCs w:val="22"/>
        </w:rPr>
        <w:t xml:space="preserve"> </w:t>
      </w:r>
      <w:r w:rsidR="007F608F">
        <w:rPr>
          <w:b w:val="0"/>
          <w:color w:val="auto"/>
          <w:sz w:val="22"/>
          <w:szCs w:val="22"/>
        </w:rPr>
        <w:t>A</w:t>
      </w:r>
      <w:r w:rsidR="00515553" w:rsidRPr="00CF446B">
        <w:rPr>
          <w:b w:val="0"/>
          <w:color w:val="auto"/>
          <w:sz w:val="22"/>
          <w:szCs w:val="22"/>
        </w:rPr>
        <w:t xml:space="preserve">M.  </w:t>
      </w:r>
      <w:proofErr w:type="gramStart"/>
      <w:r w:rsidR="00E17159">
        <w:rPr>
          <w:b w:val="0"/>
          <w:color w:val="auto"/>
          <w:sz w:val="22"/>
          <w:szCs w:val="22"/>
        </w:rPr>
        <w:t>Howard introduced Jim Loesch, Hosting Regional Director.</w:t>
      </w:r>
      <w:proofErr w:type="gramEnd"/>
    </w:p>
    <w:p w:rsidR="007F608F" w:rsidRDefault="007F608F" w:rsidP="00F03037">
      <w:pPr>
        <w:rPr>
          <w:b w:val="0"/>
          <w:color w:val="auto"/>
          <w:sz w:val="22"/>
          <w:szCs w:val="22"/>
        </w:rPr>
      </w:pPr>
    </w:p>
    <w:p w:rsidR="007F608F" w:rsidRDefault="00E17159" w:rsidP="00F03037">
      <w:pPr>
        <w:rPr>
          <w:b w:val="0"/>
          <w:color w:val="auto"/>
          <w:sz w:val="22"/>
          <w:szCs w:val="22"/>
        </w:rPr>
      </w:pPr>
      <w:r>
        <w:rPr>
          <w:b w:val="0"/>
          <w:color w:val="auto"/>
          <w:sz w:val="22"/>
          <w:szCs w:val="22"/>
        </w:rPr>
        <w:t>Jim Loesch</w:t>
      </w:r>
      <w:r w:rsidR="007F608F">
        <w:rPr>
          <w:b w:val="0"/>
          <w:color w:val="auto"/>
          <w:sz w:val="22"/>
          <w:szCs w:val="22"/>
        </w:rPr>
        <w:t xml:space="preserve"> welcomed all i</w:t>
      </w:r>
      <w:r w:rsidR="00515553" w:rsidRPr="00CF446B">
        <w:rPr>
          <w:b w:val="0"/>
          <w:color w:val="auto"/>
          <w:sz w:val="22"/>
          <w:szCs w:val="22"/>
        </w:rPr>
        <w:t xml:space="preserve">n attendance </w:t>
      </w:r>
      <w:r w:rsidR="007F608F">
        <w:rPr>
          <w:b w:val="0"/>
          <w:color w:val="auto"/>
          <w:sz w:val="22"/>
          <w:szCs w:val="22"/>
        </w:rPr>
        <w:t xml:space="preserve">to </w:t>
      </w:r>
      <w:r>
        <w:rPr>
          <w:b w:val="0"/>
          <w:color w:val="auto"/>
          <w:sz w:val="22"/>
          <w:szCs w:val="22"/>
        </w:rPr>
        <w:t>Charleston</w:t>
      </w:r>
      <w:r w:rsidR="007F608F">
        <w:rPr>
          <w:b w:val="0"/>
          <w:color w:val="auto"/>
          <w:sz w:val="22"/>
          <w:szCs w:val="22"/>
        </w:rPr>
        <w:t>.</w:t>
      </w:r>
      <w:r>
        <w:rPr>
          <w:b w:val="0"/>
          <w:color w:val="auto"/>
          <w:sz w:val="22"/>
          <w:szCs w:val="22"/>
        </w:rPr>
        <w:t xml:space="preserve">  Jim reminded everyone of the President’s Reception at 6:00 PM this evening.  Jim led the group in making </w:t>
      </w:r>
      <w:r w:rsidR="006F38E9">
        <w:rPr>
          <w:b w:val="0"/>
          <w:color w:val="auto"/>
          <w:sz w:val="22"/>
          <w:szCs w:val="22"/>
        </w:rPr>
        <w:t xml:space="preserve">the </w:t>
      </w:r>
      <w:r>
        <w:rPr>
          <w:b w:val="0"/>
          <w:color w:val="auto"/>
          <w:sz w:val="22"/>
          <w:szCs w:val="22"/>
        </w:rPr>
        <w:t>Pledge of Allegiance to the U.S. Flag.</w:t>
      </w:r>
    </w:p>
    <w:p w:rsidR="007F608F" w:rsidRDefault="007F608F" w:rsidP="00F03037">
      <w:pPr>
        <w:rPr>
          <w:b w:val="0"/>
          <w:color w:val="auto"/>
          <w:sz w:val="22"/>
          <w:szCs w:val="22"/>
        </w:rPr>
      </w:pPr>
    </w:p>
    <w:p w:rsidR="007F608F" w:rsidRDefault="007F608F" w:rsidP="00F03037">
      <w:pPr>
        <w:rPr>
          <w:b w:val="0"/>
          <w:color w:val="auto"/>
          <w:sz w:val="22"/>
          <w:szCs w:val="22"/>
        </w:rPr>
      </w:pPr>
      <w:r>
        <w:rPr>
          <w:b w:val="0"/>
          <w:color w:val="auto"/>
          <w:sz w:val="22"/>
          <w:szCs w:val="22"/>
        </w:rPr>
        <w:t>Bruce Shiels opened the meeting with an invocation.</w:t>
      </w:r>
      <w:r w:rsidR="00E17159">
        <w:rPr>
          <w:b w:val="0"/>
          <w:color w:val="auto"/>
          <w:sz w:val="22"/>
          <w:szCs w:val="22"/>
        </w:rPr>
        <w:t xml:space="preserve">  Bruce made comments on the history and significance of the Challenge Coin.</w:t>
      </w:r>
      <w:r w:rsidR="006F38E9">
        <w:rPr>
          <w:b w:val="0"/>
          <w:color w:val="auto"/>
          <w:sz w:val="22"/>
          <w:szCs w:val="22"/>
        </w:rPr>
        <w:t xml:space="preserve">  Each attendee was given a Challenge Coin when they checked in.</w:t>
      </w:r>
    </w:p>
    <w:p w:rsidR="007F608F" w:rsidRDefault="007F608F" w:rsidP="00F03037">
      <w:pPr>
        <w:rPr>
          <w:b w:val="0"/>
          <w:color w:val="auto"/>
          <w:sz w:val="22"/>
          <w:szCs w:val="22"/>
        </w:rPr>
      </w:pPr>
    </w:p>
    <w:p w:rsidR="007F608F" w:rsidRDefault="007F608F" w:rsidP="00F03037">
      <w:pPr>
        <w:rPr>
          <w:b w:val="0"/>
          <w:color w:val="auto"/>
          <w:sz w:val="22"/>
          <w:szCs w:val="22"/>
        </w:rPr>
      </w:pPr>
      <w:r>
        <w:rPr>
          <w:b w:val="0"/>
          <w:color w:val="auto"/>
          <w:sz w:val="22"/>
          <w:szCs w:val="22"/>
        </w:rPr>
        <w:t>Introduction of Officers in attendance:  Howard Giblin; Jack</w:t>
      </w:r>
      <w:r w:rsidR="00731689">
        <w:rPr>
          <w:b w:val="0"/>
          <w:color w:val="auto"/>
          <w:sz w:val="22"/>
          <w:szCs w:val="22"/>
        </w:rPr>
        <w:t xml:space="preserve"> </w:t>
      </w:r>
      <w:r>
        <w:rPr>
          <w:b w:val="0"/>
          <w:color w:val="auto"/>
          <w:sz w:val="22"/>
          <w:szCs w:val="22"/>
        </w:rPr>
        <w:t xml:space="preserve">Pressler; </w:t>
      </w:r>
      <w:r w:rsidR="00731689">
        <w:rPr>
          <w:b w:val="0"/>
          <w:color w:val="auto"/>
          <w:sz w:val="22"/>
          <w:szCs w:val="22"/>
        </w:rPr>
        <w:t xml:space="preserve">Don Roark </w:t>
      </w:r>
      <w:r>
        <w:rPr>
          <w:b w:val="0"/>
          <w:color w:val="auto"/>
          <w:sz w:val="22"/>
          <w:szCs w:val="22"/>
        </w:rPr>
        <w:t>and Jeff Kilpatrick.</w:t>
      </w:r>
      <w:r w:rsidR="00731689">
        <w:rPr>
          <w:b w:val="0"/>
          <w:color w:val="auto"/>
          <w:sz w:val="22"/>
          <w:szCs w:val="22"/>
        </w:rPr>
        <w:t xml:space="preserve">  </w:t>
      </w:r>
    </w:p>
    <w:p w:rsidR="00731689" w:rsidRDefault="00731689" w:rsidP="00F03037">
      <w:pPr>
        <w:rPr>
          <w:b w:val="0"/>
          <w:color w:val="auto"/>
          <w:sz w:val="22"/>
          <w:szCs w:val="22"/>
        </w:rPr>
      </w:pPr>
    </w:p>
    <w:p w:rsidR="00731689" w:rsidRDefault="00731689" w:rsidP="00F03037">
      <w:pPr>
        <w:rPr>
          <w:b w:val="0"/>
          <w:color w:val="auto"/>
          <w:sz w:val="22"/>
          <w:szCs w:val="22"/>
        </w:rPr>
      </w:pPr>
      <w:r>
        <w:rPr>
          <w:b w:val="0"/>
          <w:color w:val="auto"/>
          <w:sz w:val="22"/>
          <w:szCs w:val="22"/>
        </w:rPr>
        <w:t>Introduction of Past Presidents in attendance:  Toby Chapeau and Ray Sanford.</w:t>
      </w:r>
    </w:p>
    <w:p w:rsidR="007F608F" w:rsidRDefault="007F608F" w:rsidP="00F03037">
      <w:pPr>
        <w:rPr>
          <w:b w:val="0"/>
          <w:color w:val="auto"/>
          <w:sz w:val="22"/>
          <w:szCs w:val="22"/>
        </w:rPr>
      </w:pPr>
    </w:p>
    <w:p w:rsidR="007F608F" w:rsidRDefault="007F608F" w:rsidP="00F03037">
      <w:pPr>
        <w:rPr>
          <w:b w:val="0"/>
          <w:color w:val="auto"/>
          <w:sz w:val="22"/>
          <w:szCs w:val="22"/>
        </w:rPr>
      </w:pPr>
      <w:r>
        <w:rPr>
          <w:b w:val="0"/>
          <w:color w:val="auto"/>
          <w:sz w:val="22"/>
          <w:szCs w:val="22"/>
        </w:rPr>
        <w:t xml:space="preserve">Introduction of Regional Directors in attendance:  </w:t>
      </w:r>
      <w:r w:rsidR="00731689">
        <w:rPr>
          <w:b w:val="0"/>
          <w:color w:val="auto"/>
          <w:sz w:val="22"/>
          <w:szCs w:val="22"/>
        </w:rPr>
        <w:t>Jim Loesch</w:t>
      </w:r>
      <w:r>
        <w:rPr>
          <w:b w:val="0"/>
          <w:color w:val="auto"/>
          <w:sz w:val="22"/>
          <w:szCs w:val="22"/>
        </w:rPr>
        <w:t>.</w:t>
      </w:r>
      <w:r w:rsidR="00731689">
        <w:rPr>
          <w:b w:val="0"/>
          <w:color w:val="auto"/>
          <w:sz w:val="22"/>
          <w:szCs w:val="22"/>
        </w:rPr>
        <w:t xml:space="preserve">  The Northeast Region is in need of a Regional Director.  Bud Hall is retiring and moving from Maine to North Carolina.  Need to fill this position.</w:t>
      </w:r>
    </w:p>
    <w:p w:rsidR="00731689" w:rsidRDefault="00731689" w:rsidP="00F03037">
      <w:pPr>
        <w:rPr>
          <w:b w:val="0"/>
          <w:color w:val="auto"/>
          <w:sz w:val="22"/>
          <w:szCs w:val="22"/>
        </w:rPr>
      </w:pPr>
    </w:p>
    <w:p w:rsidR="00731689" w:rsidRDefault="00731689" w:rsidP="00F03037">
      <w:pPr>
        <w:rPr>
          <w:b w:val="0"/>
          <w:color w:val="auto"/>
          <w:sz w:val="22"/>
          <w:szCs w:val="22"/>
        </w:rPr>
      </w:pPr>
      <w:r>
        <w:rPr>
          <w:b w:val="0"/>
          <w:color w:val="auto"/>
          <w:sz w:val="22"/>
          <w:szCs w:val="22"/>
        </w:rPr>
        <w:t>Dick D</w:t>
      </w:r>
      <w:r w:rsidR="00AC4AD3">
        <w:rPr>
          <w:b w:val="0"/>
          <w:color w:val="auto"/>
          <w:sz w:val="22"/>
          <w:szCs w:val="22"/>
        </w:rPr>
        <w:t>ionisio</w:t>
      </w:r>
      <w:r>
        <w:rPr>
          <w:b w:val="0"/>
          <w:color w:val="auto"/>
          <w:sz w:val="22"/>
          <w:szCs w:val="22"/>
        </w:rPr>
        <w:t xml:space="preserve"> had an emergency and sends his regrets.</w:t>
      </w:r>
    </w:p>
    <w:p w:rsidR="00731689" w:rsidRDefault="00731689" w:rsidP="00F03037">
      <w:pPr>
        <w:rPr>
          <w:b w:val="0"/>
          <w:color w:val="auto"/>
          <w:sz w:val="22"/>
          <w:szCs w:val="22"/>
        </w:rPr>
      </w:pPr>
    </w:p>
    <w:p w:rsidR="00731689" w:rsidRDefault="00731689" w:rsidP="00F03037">
      <w:pPr>
        <w:rPr>
          <w:b w:val="0"/>
          <w:color w:val="auto"/>
          <w:sz w:val="22"/>
          <w:szCs w:val="22"/>
        </w:rPr>
      </w:pPr>
      <w:r>
        <w:rPr>
          <w:b w:val="0"/>
          <w:color w:val="auto"/>
          <w:sz w:val="22"/>
          <w:szCs w:val="22"/>
        </w:rPr>
        <w:t>Gus Oviedo had a death in the family and sends his regrets.</w:t>
      </w:r>
    </w:p>
    <w:p w:rsidR="00731689" w:rsidRDefault="00731689" w:rsidP="00F03037">
      <w:pPr>
        <w:rPr>
          <w:b w:val="0"/>
          <w:color w:val="auto"/>
          <w:sz w:val="22"/>
          <w:szCs w:val="22"/>
        </w:rPr>
      </w:pPr>
    </w:p>
    <w:p w:rsidR="00731689" w:rsidRDefault="00731689" w:rsidP="00F03037">
      <w:pPr>
        <w:rPr>
          <w:b w:val="0"/>
          <w:color w:val="auto"/>
          <w:sz w:val="22"/>
          <w:szCs w:val="22"/>
        </w:rPr>
      </w:pPr>
      <w:r>
        <w:rPr>
          <w:b w:val="0"/>
          <w:color w:val="auto"/>
          <w:sz w:val="22"/>
          <w:szCs w:val="22"/>
        </w:rPr>
        <w:t>Herb Force’s wife recently passed away and he sends his regrets.</w:t>
      </w:r>
    </w:p>
    <w:p w:rsidR="007F608F" w:rsidRDefault="007F608F" w:rsidP="00F03037">
      <w:pPr>
        <w:rPr>
          <w:b w:val="0"/>
          <w:color w:val="auto"/>
          <w:sz w:val="22"/>
          <w:szCs w:val="22"/>
        </w:rPr>
      </w:pPr>
    </w:p>
    <w:p w:rsidR="007F608F" w:rsidRPr="00CF446B" w:rsidRDefault="007F608F" w:rsidP="007F608F">
      <w:pPr>
        <w:rPr>
          <w:b w:val="0"/>
          <w:color w:val="auto"/>
          <w:sz w:val="22"/>
          <w:szCs w:val="22"/>
        </w:rPr>
      </w:pPr>
      <w:proofErr w:type="gramStart"/>
      <w:r>
        <w:rPr>
          <w:b w:val="0"/>
          <w:color w:val="auto"/>
          <w:sz w:val="22"/>
          <w:szCs w:val="22"/>
        </w:rPr>
        <w:t>Introduction of all members in attendance.</w:t>
      </w:r>
      <w:proofErr w:type="gramEnd"/>
      <w:r>
        <w:rPr>
          <w:b w:val="0"/>
          <w:color w:val="auto"/>
          <w:sz w:val="22"/>
          <w:szCs w:val="22"/>
        </w:rPr>
        <w:t xml:space="preserve">  </w:t>
      </w:r>
      <w:r w:rsidRPr="00CF446B">
        <w:rPr>
          <w:b w:val="0"/>
          <w:color w:val="auto"/>
          <w:sz w:val="22"/>
          <w:szCs w:val="22"/>
        </w:rPr>
        <w:t>A quorum was present.</w:t>
      </w:r>
    </w:p>
    <w:p w:rsidR="007F608F" w:rsidRDefault="007F608F" w:rsidP="00F03037">
      <w:pPr>
        <w:rPr>
          <w:b w:val="0"/>
          <w:color w:val="auto"/>
          <w:sz w:val="22"/>
          <w:szCs w:val="22"/>
        </w:rPr>
      </w:pPr>
    </w:p>
    <w:p w:rsidR="000A142F" w:rsidRDefault="007F608F" w:rsidP="007F608F">
      <w:pPr>
        <w:rPr>
          <w:b w:val="0"/>
          <w:color w:val="auto"/>
          <w:sz w:val="22"/>
          <w:szCs w:val="22"/>
        </w:rPr>
      </w:pPr>
      <w:r>
        <w:rPr>
          <w:b w:val="0"/>
          <w:color w:val="auto"/>
          <w:sz w:val="22"/>
          <w:szCs w:val="22"/>
        </w:rPr>
        <w:t>Review of the Business Meeting Agenda</w:t>
      </w:r>
      <w:r w:rsidR="00121889">
        <w:rPr>
          <w:b w:val="0"/>
          <w:color w:val="auto"/>
          <w:sz w:val="22"/>
          <w:szCs w:val="22"/>
        </w:rPr>
        <w:t xml:space="preserve"> was completed by Howard Giblin</w:t>
      </w:r>
      <w:r w:rsidR="00515553" w:rsidRPr="00CF446B">
        <w:rPr>
          <w:b w:val="0"/>
          <w:color w:val="auto"/>
          <w:sz w:val="22"/>
          <w:szCs w:val="22"/>
        </w:rPr>
        <w:t xml:space="preserve">:  </w:t>
      </w:r>
      <w:r w:rsidR="00121889">
        <w:rPr>
          <w:b w:val="0"/>
          <w:color w:val="auto"/>
          <w:sz w:val="22"/>
          <w:szCs w:val="22"/>
        </w:rPr>
        <w:t>No new Business to add.  No changes were needed.</w:t>
      </w:r>
    </w:p>
    <w:p w:rsidR="000A142F" w:rsidRDefault="000A142F" w:rsidP="00F03037">
      <w:pPr>
        <w:rPr>
          <w:b w:val="0"/>
          <w:color w:val="auto"/>
          <w:sz w:val="22"/>
          <w:szCs w:val="22"/>
        </w:rPr>
      </w:pPr>
    </w:p>
    <w:p w:rsidR="004A6607" w:rsidRDefault="004A6607" w:rsidP="00F03037">
      <w:pPr>
        <w:rPr>
          <w:b w:val="0"/>
          <w:color w:val="auto"/>
          <w:sz w:val="22"/>
          <w:szCs w:val="22"/>
        </w:rPr>
      </w:pPr>
      <w:r>
        <w:rPr>
          <w:b w:val="0"/>
          <w:color w:val="auto"/>
          <w:sz w:val="22"/>
          <w:szCs w:val="22"/>
        </w:rPr>
        <w:t xml:space="preserve">Ray Sanford commented on the work done by the Coast Guard in response to 9/11.  Coast Guard did a fantastic job of getting people out of harm’s way.  </w:t>
      </w:r>
      <w:proofErr w:type="gramStart"/>
      <w:r>
        <w:rPr>
          <w:b w:val="0"/>
          <w:color w:val="auto"/>
          <w:sz w:val="22"/>
          <w:szCs w:val="22"/>
        </w:rPr>
        <w:t xml:space="preserve">Hauled people away from the sea wall in the vicinity of </w:t>
      </w:r>
      <w:r w:rsidR="0052330A">
        <w:rPr>
          <w:b w:val="0"/>
          <w:color w:val="auto"/>
          <w:sz w:val="22"/>
          <w:szCs w:val="22"/>
        </w:rPr>
        <w:t>Ground Z</w:t>
      </w:r>
      <w:r>
        <w:rPr>
          <w:b w:val="0"/>
          <w:color w:val="auto"/>
          <w:sz w:val="22"/>
          <w:szCs w:val="22"/>
        </w:rPr>
        <w:t>ero.</w:t>
      </w:r>
      <w:proofErr w:type="gramEnd"/>
      <w:r>
        <w:rPr>
          <w:b w:val="0"/>
          <w:color w:val="auto"/>
          <w:sz w:val="22"/>
          <w:szCs w:val="22"/>
        </w:rPr>
        <w:t xml:space="preserve">  500,000 people were moved of</w:t>
      </w:r>
      <w:r w:rsidR="00AC4AD3">
        <w:rPr>
          <w:b w:val="0"/>
          <w:color w:val="auto"/>
          <w:sz w:val="22"/>
          <w:szCs w:val="22"/>
        </w:rPr>
        <w:t>f</w:t>
      </w:r>
      <w:r>
        <w:rPr>
          <w:b w:val="0"/>
          <w:color w:val="auto"/>
          <w:sz w:val="22"/>
          <w:szCs w:val="22"/>
        </w:rPr>
        <w:t xml:space="preserve"> the island in three (3) hours.</w:t>
      </w:r>
    </w:p>
    <w:p w:rsidR="004A6607" w:rsidRDefault="004A6607" w:rsidP="00F03037">
      <w:pPr>
        <w:rPr>
          <w:b w:val="0"/>
          <w:color w:val="auto"/>
          <w:sz w:val="22"/>
          <w:szCs w:val="22"/>
        </w:rPr>
      </w:pPr>
    </w:p>
    <w:p w:rsidR="00601190" w:rsidRDefault="00CA2F0D" w:rsidP="00F03037">
      <w:pPr>
        <w:rPr>
          <w:b w:val="0"/>
          <w:color w:val="auto"/>
          <w:sz w:val="22"/>
          <w:szCs w:val="22"/>
        </w:rPr>
      </w:pPr>
      <w:r w:rsidRPr="00CA2F0D">
        <w:rPr>
          <w:color w:val="auto"/>
          <w:sz w:val="22"/>
          <w:szCs w:val="22"/>
        </w:rPr>
        <w:t>Executive Repor</w:t>
      </w:r>
      <w:r>
        <w:rPr>
          <w:color w:val="auto"/>
          <w:sz w:val="22"/>
          <w:szCs w:val="22"/>
        </w:rPr>
        <w:t>ts</w:t>
      </w:r>
      <w:r w:rsidR="00601190">
        <w:rPr>
          <w:b w:val="0"/>
          <w:color w:val="auto"/>
          <w:sz w:val="22"/>
          <w:szCs w:val="22"/>
        </w:rPr>
        <w:t>:</w:t>
      </w:r>
    </w:p>
    <w:p w:rsidR="004A6607" w:rsidRDefault="004A6607" w:rsidP="00F03037">
      <w:pPr>
        <w:rPr>
          <w:color w:val="auto"/>
          <w:sz w:val="22"/>
          <w:szCs w:val="22"/>
        </w:rPr>
      </w:pPr>
    </w:p>
    <w:p w:rsidR="004D39C5" w:rsidRDefault="00CA2F0D" w:rsidP="00F03037">
      <w:pPr>
        <w:rPr>
          <w:b w:val="0"/>
          <w:color w:val="auto"/>
          <w:sz w:val="22"/>
          <w:szCs w:val="22"/>
        </w:rPr>
      </w:pPr>
      <w:r w:rsidRPr="00A30BA2">
        <w:rPr>
          <w:color w:val="auto"/>
          <w:sz w:val="22"/>
          <w:szCs w:val="22"/>
        </w:rPr>
        <w:t>Howard Giblin</w:t>
      </w:r>
      <w:r>
        <w:rPr>
          <w:b w:val="0"/>
          <w:color w:val="auto"/>
          <w:sz w:val="22"/>
          <w:szCs w:val="22"/>
        </w:rPr>
        <w:t xml:space="preserve"> reported th</w:t>
      </w:r>
      <w:r w:rsidR="004A6607">
        <w:rPr>
          <w:b w:val="0"/>
          <w:color w:val="auto"/>
          <w:sz w:val="22"/>
          <w:szCs w:val="22"/>
        </w:rPr>
        <w:t xml:space="preserve">is has been a trying year for the Association.  </w:t>
      </w:r>
      <w:proofErr w:type="gramStart"/>
      <w:r w:rsidR="004A6607">
        <w:rPr>
          <w:b w:val="0"/>
          <w:color w:val="auto"/>
          <w:sz w:val="22"/>
          <w:szCs w:val="22"/>
        </w:rPr>
        <w:t>Had trouble finding a location to host this year’s conference.</w:t>
      </w:r>
      <w:proofErr w:type="gramEnd"/>
      <w:r w:rsidR="004A6607">
        <w:rPr>
          <w:b w:val="0"/>
          <w:color w:val="auto"/>
          <w:sz w:val="22"/>
          <w:szCs w:val="22"/>
        </w:rPr>
        <w:t xml:space="preserve">  The contract with the hotel was not signed until March of this year.  A great deal of work was done on the Agent of the Year Award and the Association will be making its first presentation tomorrow night at the dinner.  </w:t>
      </w:r>
      <w:r w:rsidR="00AC4AD3">
        <w:rPr>
          <w:b w:val="0"/>
          <w:color w:val="auto"/>
          <w:sz w:val="22"/>
          <w:szCs w:val="22"/>
        </w:rPr>
        <w:t xml:space="preserve">Howard advised that </w:t>
      </w:r>
      <w:r w:rsidR="004A6607">
        <w:rPr>
          <w:b w:val="0"/>
          <w:color w:val="auto"/>
          <w:sz w:val="22"/>
          <w:szCs w:val="22"/>
        </w:rPr>
        <w:t>Jack Cornett stated the Association had</w:t>
      </w:r>
      <w:r w:rsidR="00B922F2">
        <w:rPr>
          <w:b w:val="0"/>
          <w:color w:val="auto"/>
          <w:sz w:val="22"/>
          <w:szCs w:val="22"/>
        </w:rPr>
        <w:t xml:space="preserve"> been invited to attend the CGIS</w:t>
      </w:r>
      <w:r w:rsidR="004A6607">
        <w:rPr>
          <w:b w:val="0"/>
          <w:color w:val="auto"/>
          <w:sz w:val="22"/>
          <w:szCs w:val="22"/>
        </w:rPr>
        <w:t xml:space="preserve"> Regional Meetings.  The SAIC </w:t>
      </w:r>
      <w:r w:rsidR="00AC4AD3">
        <w:rPr>
          <w:b w:val="0"/>
          <w:color w:val="auto"/>
          <w:sz w:val="22"/>
          <w:szCs w:val="22"/>
        </w:rPr>
        <w:t>w</w:t>
      </w:r>
      <w:r w:rsidR="004A6607">
        <w:rPr>
          <w:b w:val="0"/>
          <w:color w:val="auto"/>
          <w:sz w:val="22"/>
          <w:szCs w:val="22"/>
        </w:rPr>
        <w:t xml:space="preserve">ould be contacting Howard to make arrangements to have a representative from the Association; however, this did not happen.  No SAICs contacted Howard.  During February, Jack Cornett retired and </w:t>
      </w:r>
      <w:r w:rsidR="00B922F2">
        <w:rPr>
          <w:b w:val="0"/>
          <w:color w:val="auto"/>
          <w:sz w:val="22"/>
          <w:szCs w:val="22"/>
        </w:rPr>
        <w:t xml:space="preserve">the </w:t>
      </w:r>
      <w:r w:rsidR="00B922F2">
        <w:rPr>
          <w:b w:val="0"/>
          <w:color w:val="auto"/>
          <w:sz w:val="22"/>
          <w:szCs w:val="22"/>
        </w:rPr>
        <w:lastRenderedPageBreak/>
        <w:t>new CGIS Director, Dan Butler, was selected</w:t>
      </w:r>
      <w:r w:rsidR="004A6607">
        <w:rPr>
          <w:b w:val="0"/>
          <w:color w:val="auto"/>
          <w:sz w:val="22"/>
          <w:szCs w:val="22"/>
        </w:rPr>
        <w:t xml:space="preserve">.  </w:t>
      </w:r>
      <w:r w:rsidR="00B922F2">
        <w:rPr>
          <w:b w:val="0"/>
          <w:color w:val="auto"/>
          <w:sz w:val="22"/>
          <w:szCs w:val="22"/>
        </w:rPr>
        <w:t>Howard apologized for changing the selection of the Key Note Speaker for this meeting from World War II Medal of Honor recipient, Walter D. Ehlers, to Dan Butler</w:t>
      </w:r>
      <w:r w:rsidR="00AC4AD3">
        <w:rPr>
          <w:b w:val="0"/>
          <w:color w:val="auto"/>
          <w:sz w:val="22"/>
          <w:szCs w:val="22"/>
        </w:rPr>
        <w:t>,</w:t>
      </w:r>
      <w:r w:rsidR="00B922F2">
        <w:rPr>
          <w:b w:val="0"/>
          <w:color w:val="auto"/>
          <w:sz w:val="22"/>
          <w:szCs w:val="22"/>
        </w:rPr>
        <w:t xml:space="preserve"> the new CGIS Director.  </w:t>
      </w:r>
      <w:r w:rsidR="00AC4AD3">
        <w:rPr>
          <w:b w:val="0"/>
          <w:color w:val="auto"/>
          <w:sz w:val="22"/>
          <w:szCs w:val="22"/>
        </w:rPr>
        <w:t xml:space="preserve">Howard thought it important to invite the new director to ensure CGIA continued to receive support from CGIS.  </w:t>
      </w:r>
      <w:r w:rsidR="00B922F2">
        <w:rPr>
          <w:b w:val="0"/>
          <w:color w:val="auto"/>
          <w:sz w:val="22"/>
          <w:szCs w:val="22"/>
        </w:rPr>
        <w:t>Jack Pressler got an invitation to attend the Central Region CGIS meeting</w:t>
      </w:r>
      <w:r w:rsidR="004D39C5">
        <w:rPr>
          <w:b w:val="0"/>
          <w:color w:val="auto"/>
          <w:sz w:val="22"/>
          <w:szCs w:val="22"/>
        </w:rPr>
        <w:t>.  Jack was able to recruit two (2) new active duty members as a result of his participation in this meeting.</w:t>
      </w:r>
    </w:p>
    <w:p w:rsidR="004D39C5" w:rsidRDefault="004D39C5" w:rsidP="00F03037">
      <w:pPr>
        <w:rPr>
          <w:b w:val="0"/>
          <w:color w:val="auto"/>
          <w:sz w:val="22"/>
          <w:szCs w:val="22"/>
        </w:rPr>
      </w:pPr>
    </w:p>
    <w:p w:rsidR="00D125C0" w:rsidRDefault="004D39C5" w:rsidP="00F03037">
      <w:pPr>
        <w:rPr>
          <w:b w:val="0"/>
          <w:color w:val="auto"/>
          <w:sz w:val="22"/>
          <w:szCs w:val="22"/>
        </w:rPr>
      </w:pPr>
      <w:r>
        <w:rPr>
          <w:b w:val="0"/>
          <w:color w:val="auto"/>
          <w:sz w:val="22"/>
          <w:szCs w:val="22"/>
        </w:rPr>
        <w:t>Jack Pressler was contacted by Marty Martinez to assist in setting up the guidelines for the Agent of the Year Award.  Nominations were s</w:t>
      </w:r>
      <w:r w:rsidR="00AC4AD3">
        <w:rPr>
          <w:b w:val="0"/>
          <w:color w:val="auto"/>
          <w:sz w:val="22"/>
          <w:szCs w:val="22"/>
        </w:rPr>
        <w:t>ubmitted to Jack and Howard.  Do</w:t>
      </w:r>
      <w:r>
        <w:rPr>
          <w:b w:val="0"/>
          <w:color w:val="auto"/>
          <w:sz w:val="22"/>
          <w:szCs w:val="22"/>
        </w:rPr>
        <w:t xml:space="preserve">n Roark was on the selection board.  Howard asked Don Roark to set up a “How </w:t>
      </w:r>
      <w:r w:rsidR="00B336C7">
        <w:rPr>
          <w:b w:val="0"/>
          <w:color w:val="auto"/>
          <w:sz w:val="22"/>
          <w:szCs w:val="22"/>
        </w:rPr>
        <w:t>to</w:t>
      </w:r>
      <w:r>
        <w:rPr>
          <w:b w:val="0"/>
          <w:color w:val="auto"/>
          <w:sz w:val="22"/>
          <w:szCs w:val="22"/>
        </w:rPr>
        <w:t xml:space="preserve"> Manual” for CGIA.  Don has been working on this manual and the draft copy has been distributed to the executive board for comments and input.</w:t>
      </w:r>
    </w:p>
    <w:p w:rsidR="004D39C5" w:rsidRDefault="004D39C5" w:rsidP="00F03037">
      <w:pPr>
        <w:rPr>
          <w:b w:val="0"/>
          <w:color w:val="auto"/>
          <w:sz w:val="22"/>
          <w:szCs w:val="22"/>
        </w:rPr>
      </w:pPr>
    </w:p>
    <w:p w:rsidR="004D39C5" w:rsidRDefault="004D39C5" w:rsidP="00F03037">
      <w:pPr>
        <w:rPr>
          <w:b w:val="0"/>
          <w:color w:val="auto"/>
          <w:sz w:val="22"/>
          <w:szCs w:val="22"/>
        </w:rPr>
      </w:pPr>
      <w:r w:rsidRPr="004D39C5">
        <w:rPr>
          <w:color w:val="auto"/>
          <w:sz w:val="22"/>
          <w:szCs w:val="22"/>
        </w:rPr>
        <w:t>Jeff Kilpatrick</w:t>
      </w:r>
      <w:r>
        <w:rPr>
          <w:b w:val="0"/>
          <w:color w:val="auto"/>
          <w:sz w:val="22"/>
          <w:szCs w:val="22"/>
        </w:rPr>
        <w:t xml:space="preserve"> distributed copies of the </w:t>
      </w:r>
      <w:r w:rsidR="00BF0C25">
        <w:rPr>
          <w:b w:val="0"/>
          <w:color w:val="auto"/>
          <w:sz w:val="22"/>
          <w:szCs w:val="22"/>
        </w:rPr>
        <w:t xml:space="preserve">Secretary’s Report, including </w:t>
      </w:r>
      <w:r>
        <w:rPr>
          <w:b w:val="0"/>
          <w:color w:val="auto"/>
          <w:sz w:val="22"/>
          <w:szCs w:val="22"/>
        </w:rPr>
        <w:t xml:space="preserve">meeting minutes from the Portland, Oregon, </w:t>
      </w:r>
      <w:proofErr w:type="gramStart"/>
      <w:r>
        <w:rPr>
          <w:b w:val="0"/>
          <w:color w:val="auto"/>
          <w:sz w:val="22"/>
          <w:szCs w:val="22"/>
        </w:rPr>
        <w:t>meeting</w:t>
      </w:r>
      <w:proofErr w:type="gramEnd"/>
      <w:r>
        <w:rPr>
          <w:b w:val="0"/>
          <w:color w:val="auto"/>
          <w:sz w:val="22"/>
          <w:szCs w:val="22"/>
        </w:rPr>
        <w:t xml:space="preserve"> held on October 9, 2010.</w:t>
      </w:r>
      <w:r w:rsidR="00BF0C25">
        <w:rPr>
          <w:b w:val="0"/>
          <w:color w:val="auto"/>
          <w:sz w:val="22"/>
          <w:szCs w:val="22"/>
        </w:rPr>
        <w:t xml:space="preserve">  There was one correction needed, change “Charleston, NC” to “Charleston, SC” on page 3.  </w:t>
      </w:r>
      <w:proofErr w:type="gramStart"/>
      <w:r w:rsidR="00BF0C25">
        <w:rPr>
          <w:b w:val="0"/>
          <w:color w:val="auto"/>
          <w:sz w:val="22"/>
          <w:szCs w:val="22"/>
        </w:rPr>
        <w:t>Upon a motion by Ray Sanford, seconded by Lonnie Johnson to accept the Secretary’</w:t>
      </w:r>
      <w:r w:rsidR="009E24B1">
        <w:rPr>
          <w:b w:val="0"/>
          <w:color w:val="auto"/>
          <w:sz w:val="22"/>
          <w:szCs w:val="22"/>
        </w:rPr>
        <w:t>s r</w:t>
      </w:r>
      <w:r w:rsidR="00BF0C25">
        <w:rPr>
          <w:b w:val="0"/>
          <w:color w:val="auto"/>
          <w:sz w:val="22"/>
          <w:szCs w:val="22"/>
        </w:rPr>
        <w:t>eport as presented with the aforementioned correction.</w:t>
      </w:r>
      <w:proofErr w:type="gramEnd"/>
      <w:r w:rsidR="00BF0C25">
        <w:rPr>
          <w:b w:val="0"/>
          <w:color w:val="auto"/>
          <w:sz w:val="22"/>
          <w:szCs w:val="22"/>
        </w:rPr>
        <w:t xml:space="preserve">  Motion carried unanimously.</w:t>
      </w:r>
      <w:r w:rsidR="009E24B1">
        <w:rPr>
          <w:b w:val="0"/>
          <w:color w:val="auto"/>
          <w:sz w:val="22"/>
          <w:szCs w:val="22"/>
        </w:rPr>
        <w:t xml:space="preserve">  Jeff showed the new CGIA Membership card and told attendees </w:t>
      </w:r>
      <w:r w:rsidR="00AC4AD3">
        <w:rPr>
          <w:b w:val="0"/>
          <w:color w:val="auto"/>
          <w:sz w:val="22"/>
          <w:szCs w:val="22"/>
        </w:rPr>
        <w:t xml:space="preserve">that they </w:t>
      </w:r>
      <w:r w:rsidR="009E24B1">
        <w:rPr>
          <w:b w:val="0"/>
          <w:color w:val="auto"/>
          <w:sz w:val="22"/>
          <w:szCs w:val="22"/>
        </w:rPr>
        <w:t>would receive their new cards during the conference.  Jeff also advised that he is maintaining a membership list and is constantly updating.  Jeff asked that member</w:t>
      </w:r>
      <w:r w:rsidR="00AC4AD3">
        <w:rPr>
          <w:b w:val="0"/>
          <w:color w:val="auto"/>
          <w:sz w:val="22"/>
          <w:szCs w:val="22"/>
        </w:rPr>
        <w:t>s</w:t>
      </w:r>
      <w:r w:rsidR="009E24B1">
        <w:rPr>
          <w:b w:val="0"/>
          <w:color w:val="auto"/>
          <w:sz w:val="22"/>
          <w:szCs w:val="22"/>
        </w:rPr>
        <w:t xml:space="preserve"> submit updated information so that the lines of communication remain intact.</w:t>
      </w:r>
    </w:p>
    <w:p w:rsidR="00CA2F0D" w:rsidRDefault="00CA2F0D" w:rsidP="00F03037">
      <w:pPr>
        <w:rPr>
          <w:b w:val="0"/>
          <w:color w:val="auto"/>
          <w:sz w:val="22"/>
          <w:szCs w:val="22"/>
        </w:rPr>
      </w:pPr>
    </w:p>
    <w:p w:rsidR="00B8729F" w:rsidRDefault="00B8729F" w:rsidP="00F03037">
      <w:pPr>
        <w:rPr>
          <w:b w:val="0"/>
          <w:color w:val="auto"/>
          <w:sz w:val="22"/>
          <w:szCs w:val="22"/>
        </w:rPr>
      </w:pPr>
      <w:r w:rsidRPr="00A30BA2">
        <w:rPr>
          <w:color w:val="auto"/>
          <w:sz w:val="22"/>
          <w:szCs w:val="22"/>
        </w:rPr>
        <w:t>Jack Pressler</w:t>
      </w:r>
      <w:r>
        <w:rPr>
          <w:b w:val="0"/>
          <w:color w:val="auto"/>
          <w:sz w:val="22"/>
          <w:szCs w:val="22"/>
        </w:rPr>
        <w:t xml:space="preserve"> presented the Treasurer’s Report.  A detailed financial report was presented.  </w:t>
      </w:r>
      <w:r w:rsidR="009E24B1">
        <w:rPr>
          <w:b w:val="0"/>
          <w:color w:val="auto"/>
          <w:sz w:val="22"/>
          <w:szCs w:val="22"/>
        </w:rPr>
        <w:t>George Finch reviewed the financial records and reported no discrepancies were noted.  Income for the Association for the past year was $4,376.  Expenses for the past year for the Association w</w:t>
      </w:r>
      <w:r w:rsidR="00B140F2">
        <w:rPr>
          <w:b w:val="0"/>
          <w:color w:val="auto"/>
          <w:sz w:val="22"/>
          <w:szCs w:val="22"/>
        </w:rPr>
        <w:t>ere</w:t>
      </w:r>
      <w:r w:rsidR="009E24B1">
        <w:rPr>
          <w:b w:val="0"/>
          <w:color w:val="auto"/>
          <w:sz w:val="22"/>
          <w:szCs w:val="22"/>
        </w:rPr>
        <w:t xml:space="preserve"> $4,737.75.  The account balance today is $9,970.73.</w:t>
      </w:r>
      <w:r w:rsidR="006F5EE3">
        <w:rPr>
          <w:b w:val="0"/>
          <w:color w:val="auto"/>
          <w:sz w:val="22"/>
          <w:szCs w:val="22"/>
        </w:rPr>
        <w:t xml:space="preserve">  </w:t>
      </w:r>
      <w:proofErr w:type="gramStart"/>
      <w:r w:rsidR="006F5EE3">
        <w:rPr>
          <w:b w:val="0"/>
          <w:color w:val="auto"/>
          <w:sz w:val="22"/>
          <w:szCs w:val="22"/>
        </w:rPr>
        <w:t xml:space="preserve">Upon a motion by </w:t>
      </w:r>
      <w:r w:rsidR="00B140F2">
        <w:rPr>
          <w:b w:val="0"/>
          <w:color w:val="auto"/>
          <w:sz w:val="22"/>
          <w:szCs w:val="22"/>
        </w:rPr>
        <w:t>Lonnie Johnson</w:t>
      </w:r>
      <w:r w:rsidR="006F5EE3">
        <w:rPr>
          <w:b w:val="0"/>
          <w:color w:val="auto"/>
          <w:sz w:val="22"/>
          <w:szCs w:val="22"/>
        </w:rPr>
        <w:t>, seconded by Toby Chapeau to accept the Treasurer’s Report as presented.</w:t>
      </w:r>
      <w:proofErr w:type="gramEnd"/>
      <w:r w:rsidR="006F5EE3">
        <w:rPr>
          <w:b w:val="0"/>
          <w:color w:val="auto"/>
          <w:sz w:val="22"/>
          <w:szCs w:val="22"/>
        </w:rPr>
        <w:t xml:space="preserve">  Motion carried</w:t>
      </w:r>
      <w:r w:rsidR="00A30BA2">
        <w:rPr>
          <w:b w:val="0"/>
          <w:color w:val="auto"/>
          <w:sz w:val="22"/>
          <w:szCs w:val="22"/>
        </w:rPr>
        <w:t xml:space="preserve"> unanimously</w:t>
      </w:r>
      <w:r w:rsidR="006F5EE3">
        <w:rPr>
          <w:b w:val="0"/>
          <w:color w:val="auto"/>
          <w:sz w:val="22"/>
          <w:szCs w:val="22"/>
        </w:rPr>
        <w:t>.</w:t>
      </w:r>
    </w:p>
    <w:p w:rsidR="00601190" w:rsidRDefault="00601190" w:rsidP="00F03037">
      <w:pPr>
        <w:rPr>
          <w:b w:val="0"/>
          <w:color w:val="auto"/>
          <w:sz w:val="22"/>
          <w:szCs w:val="22"/>
        </w:rPr>
      </w:pPr>
    </w:p>
    <w:p w:rsidR="00B140F2" w:rsidRDefault="00B140F2" w:rsidP="00F03037">
      <w:pPr>
        <w:rPr>
          <w:b w:val="0"/>
          <w:color w:val="auto"/>
          <w:sz w:val="22"/>
          <w:szCs w:val="22"/>
        </w:rPr>
      </w:pPr>
      <w:r>
        <w:rPr>
          <w:b w:val="0"/>
          <w:color w:val="auto"/>
          <w:sz w:val="22"/>
          <w:szCs w:val="22"/>
        </w:rPr>
        <w:t>Break from 9:55 AM to 10:30 AM.  During this break period a group photograph was taken.</w:t>
      </w:r>
    </w:p>
    <w:p w:rsidR="00B140F2" w:rsidRDefault="00B140F2" w:rsidP="00F03037">
      <w:pPr>
        <w:rPr>
          <w:b w:val="0"/>
          <w:color w:val="auto"/>
          <w:sz w:val="22"/>
          <w:szCs w:val="22"/>
        </w:rPr>
      </w:pPr>
    </w:p>
    <w:p w:rsidR="00B140F2" w:rsidRDefault="00B140F2" w:rsidP="00F03037">
      <w:pPr>
        <w:rPr>
          <w:b w:val="0"/>
          <w:color w:val="auto"/>
          <w:sz w:val="22"/>
          <w:szCs w:val="22"/>
        </w:rPr>
      </w:pPr>
      <w:r>
        <w:rPr>
          <w:b w:val="0"/>
          <w:color w:val="auto"/>
          <w:sz w:val="22"/>
          <w:szCs w:val="22"/>
        </w:rPr>
        <w:t>Howard called the meeting back to order at 10:30 AM.</w:t>
      </w:r>
    </w:p>
    <w:p w:rsidR="00B140F2" w:rsidRDefault="00B140F2" w:rsidP="00F03037">
      <w:pPr>
        <w:rPr>
          <w:b w:val="0"/>
          <w:color w:val="auto"/>
          <w:sz w:val="22"/>
          <w:szCs w:val="22"/>
        </w:rPr>
      </w:pPr>
    </w:p>
    <w:p w:rsidR="00601190" w:rsidRPr="00601190" w:rsidRDefault="00601190" w:rsidP="00F03037">
      <w:pPr>
        <w:rPr>
          <w:color w:val="auto"/>
          <w:sz w:val="22"/>
          <w:szCs w:val="22"/>
        </w:rPr>
      </w:pPr>
      <w:r w:rsidRPr="00601190">
        <w:rPr>
          <w:color w:val="auto"/>
          <w:sz w:val="22"/>
          <w:szCs w:val="22"/>
        </w:rPr>
        <w:t>Old Business:</w:t>
      </w:r>
    </w:p>
    <w:p w:rsidR="00CA2F0D" w:rsidRDefault="00CA2F0D" w:rsidP="00F03037">
      <w:pPr>
        <w:rPr>
          <w:b w:val="0"/>
          <w:color w:val="auto"/>
          <w:sz w:val="22"/>
          <w:szCs w:val="22"/>
        </w:rPr>
      </w:pPr>
    </w:p>
    <w:p w:rsidR="00601190" w:rsidRPr="00601190" w:rsidRDefault="00601190" w:rsidP="00F03037">
      <w:pPr>
        <w:rPr>
          <w:color w:val="auto"/>
          <w:sz w:val="22"/>
          <w:szCs w:val="22"/>
        </w:rPr>
      </w:pPr>
      <w:r w:rsidRPr="00601190">
        <w:rPr>
          <w:color w:val="auto"/>
          <w:sz w:val="22"/>
          <w:szCs w:val="22"/>
        </w:rPr>
        <w:t>New Business:</w:t>
      </w:r>
    </w:p>
    <w:p w:rsidR="00601190" w:rsidRDefault="00601190" w:rsidP="00F03037">
      <w:pPr>
        <w:rPr>
          <w:b w:val="0"/>
          <w:color w:val="auto"/>
          <w:sz w:val="22"/>
          <w:szCs w:val="22"/>
        </w:rPr>
      </w:pPr>
    </w:p>
    <w:p w:rsidR="0013311B" w:rsidRDefault="00B140F2" w:rsidP="00F03037">
      <w:pPr>
        <w:rPr>
          <w:b w:val="0"/>
          <w:color w:val="auto"/>
          <w:sz w:val="22"/>
          <w:szCs w:val="22"/>
        </w:rPr>
      </w:pPr>
      <w:r>
        <w:rPr>
          <w:b w:val="0"/>
          <w:color w:val="auto"/>
          <w:sz w:val="22"/>
          <w:szCs w:val="22"/>
        </w:rPr>
        <w:t xml:space="preserve">Howard reported that Gus Oviedo has made some initial contacts for the 2012 Conference to be held in Arizona.  </w:t>
      </w:r>
      <w:r w:rsidR="0013311B">
        <w:rPr>
          <w:b w:val="0"/>
          <w:color w:val="auto"/>
          <w:sz w:val="22"/>
          <w:szCs w:val="22"/>
        </w:rPr>
        <w:t xml:space="preserve">Progress has been slow, due to Arizona being in the baseball playoffs.  Once baseball season ends, anticipate that Gus will be able to move forward.  Dan Motley agreed to assist Gus.  Dan lives in Arizona.  Jack Pressler and Howard Giblin also agreed to assist in making arrangements for the 2012 Conference.  </w:t>
      </w:r>
    </w:p>
    <w:p w:rsidR="0013311B" w:rsidRDefault="0013311B" w:rsidP="00F03037">
      <w:pPr>
        <w:rPr>
          <w:b w:val="0"/>
          <w:color w:val="auto"/>
          <w:sz w:val="22"/>
          <w:szCs w:val="22"/>
        </w:rPr>
      </w:pPr>
    </w:p>
    <w:p w:rsidR="0013311B" w:rsidRDefault="0013311B" w:rsidP="00F03037">
      <w:pPr>
        <w:rPr>
          <w:b w:val="0"/>
          <w:color w:val="auto"/>
          <w:sz w:val="22"/>
          <w:szCs w:val="22"/>
        </w:rPr>
      </w:pPr>
      <w:r>
        <w:rPr>
          <w:b w:val="0"/>
          <w:color w:val="auto"/>
          <w:sz w:val="22"/>
          <w:szCs w:val="22"/>
        </w:rPr>
        <w:t>There was a discussion on combining the Secretary and Treasurer positions; however, it was determined that this would not be a good decision to make at this time.</w:t>
      </w:r>
    </w:p>
    <w:p w:rsidR="0013311B" w:rsidRDefault="0013311B" w:rsidP="00F03037">
      <w:pPr>
        <w:rPr>
          <w:b w:val="0"/>
          <w:color w:val="auto"/>
          <w:sz w:val="22"/>
          <w:szCs w:val="22"/>
        </w:rPr>
      </w:pPr>
    </w:p>
    <w:p w:rsidR="00C92724" w:rsidRDefault="0013311B" w:rsidP="00F03037">
      <w:pPr>
        <w:rPr>
          <w:b w:val="0"/>
          <w:color w:val="auto"/>
          <w:sz w:val="22"/>
          <w:szCs w:val="22"/>
        </w:rPr>
      </w:pPr>
      <w:r>
        <w:rPr>
          <w:b w:val="0"/>
          <w:color w:val="auto"/>
          <w:sz w:val="22"/>
          <w:szCs w:val="22"/>
        </w:rPr>
        <w:t>Bruce Shiels suggested the Association look into creating a 5</w:t>
      </w:r>
      <w:r w:rsidRPr="0013311B">
        <w:rPr>
          <w:b w:val="0"/>
          <w:color w:val="auto"/>
          <w:sz w:val="22"/>
          <w:szCs w:val="22"/>
          <w:vertAlign w:val="superscript"/>
        </w:rPr>
        <w:t>th</w:t>
      </w:r>
      <w:r>
        <w:rPr>
          <w:b w:val="0"/>
          <w:color w:val="auto"/>
          <w:sz w:val="22"/>
          <w:szCs w:val="22"/>
        </w:rPr>
        <w:t xml:space="preserve"> Region.  </w:t>
      </w:r>
      <w:proofErr w:type="gramStart"/>
      <w:r>
        <w:rPr>
          <w:b w:val="0"/>
          <w:color w:val="auto"/>
          <w:sz w:val="22"/>
          <w:szCs w:val="22"/>
        </w:rPr>
        <w:t>A Central states region.</w:t>
      </w:r>
      <w:proofErr w:type="gramEnd"/>
      <w:r>
        <w:rPr>
          <w:b w:val="0"/>
          <w:color w:val="auto"/>
          <w:sz w:val="22"/>
          <w:szCs w:val="22"/>
        </w:rPr>
        <w:t xml:space="preserve">  The map that Bruce distributed showed the current location of the Association </w:t>
      </w:r>
      <w:r>
        <w:rPr>
          <w:b w:val="0"/>
          <w:color w:val="auto"/>
          <w:sz w:val="22"/>
          <w:szCs w:val="22"/>
        </w:rPr>
        <w:lastRenderedPageBreak/>
        <w:t>members and creating a 5</w:t>
      </w:r>
      <w:r w:rsidRPr="0013311B">
        <w:rPr>
          <w:b w:val="0"/>
          <w:color w:val="auto"/>
          <w:sz w:val="22"/>
          <w:szCs w:val="22"/>
          <w:vertAlign w:val="superscript"/>
        </w:rPr>
        <w:t>th</w:t>
      </w:r>
      <w:r>
        <w:rPr>
          <w:b w:val="0"/>
          <w:color w:val="auto"/>
          <w:sz w:val="22"/>
          <w:szCs w:val="22"/>
        </w:rPr>
        <w:t xml:space="preserve"> Central Region as he envisioned it.  It was noted that most of the attendees at this year’s conference reside in the Southeast Region.  The question was posed, “what is the acceptable number of attendees to sustain having an annual Conference?”</w:t>
      </w:r>
    </w:p>
    <w:p w:rsidR="00AF2F45" w:rsidRDefault="00AF2F45" w:rsidP="00F03037">
      <w:pPr>
        <w:rPr>
          <w:b w:val="0"/>
          <w:color w:val="auto"/>
          <w:sz w:val="22"/>
          <w:szCs w:val="22"/>
        </w:rPr>
      </w:pPr>
    </w:p>
    <w:p w:rsidR="00AF2F45" w:rsidRDefault="00AF2F45" w:rsidP="00F03037">
      <w:pPr>
        <w:rPr>
          <w:b w:val="0"/>
          <w:color w:val="auto"/>
          <w:sz w:val="22"/>
          <w:szCs w:val="22"/>
        </w:rPr>
      </w:pPr>
      <w:r>
        <w:rPr>
          <w:b w:val="0"/>
          <w:color w:val="auto"/>
          <w:sz w:val="22"/>
          <w:szCs w:val="22"/>
        </w:rPr>
        <w:t xml:space="preserve">It was decided that a survey would be distributed to the members in an attempt to ascertain why they don’t attend Conferences?  What would members like to see to become more involved?  Where </w:t>
      </w:r>
      <w:proofErr w:type="gramStart"/>
      <w:r>
        <w:rPr>
          <w:b w:val="0"/>
          <w:color w:val="auto"/>
          <w:sz w:val="22"/>
          <w:szCs w:val="22"/>
        </w:rPr>
        <w:t>are</w:t>
      </w:r>
      <w:proofErr w:type="gramEnd"/>
      <w:r>
        <w:rPr>
          <w:b w:val="0"/>
          <w:color w:val="auto"/>
          <w:sz w:val="22"/>
          <w:szCs w:val="22"/>
        </w:rPr>
        <w:t xml:space="preserve"> the active duty people stationed?  Need to make a serious effort to recruit members.  Contact members and ascertain why they haven’t attended.  It was decided that prior to moving forward, the data from the survey would be needed.</w:t>
      </w:r>
    </w:p>
    <w:p w:rsidR="00AF2F45" w:rsidRDefault="00AF2F45" w:rsidP="00F03037">
      <w:pPr>
        <w:rPr>
          <w:b w:val="0"/>
          <w:color w:val="auto"/>
          <w:sz w:val="22"/>
          <w:szCs w:val="22"/>
        </w:rPr>
      </w:pPr>
    </w:p>
    <w:p w:rsidR="00AF2F45" w:rsidRDefault="00AF2F45" w:rsidP="00F03037">
      <w:pPr>
        <w:rPr>
          <w:b w:val="0"/>
          <w:color w:val="auto"/>
          <w:sz w:val="22"/>
          <w:szCs w:val="22"/>
        </w:rPr>
      </w:pPr>
      <w:r>
        <w:rPr>
          <w:b w:val="0"/>
          <w:color w:val="auto"/>
          <w:sz w:val="22"/>
          <w:szCs w:val="22"/>
        </w:rPr>
        <w:t xml:space="preserve">The location and the time of the annual Conference </w:t>
      </w:r>
      <w:proofErr w:type="gramStart"/>
      <w:r>
        <w:rPr>
          <w:b w:val="0"/>
          <w:color w:val="auto"/>
          <w:sz w:val="22"/>
          <w:szCs w:val="22"/>
        </w:rPr>
        <w:t>is</w:t>
      </w:r>
      <w:proofErr w:type="gramEnd"/>
      <w:r>
        <w:rPr>
          <w:b w:val="0"/>
          <w:color w:val="auto"/>
          <w:sz w:val="22"/>
          <w:szCs w:val="22"/>
        </w:rPr>
        <w:t xml:space="preserve"> not locked into place.  We are flexible, need to consider costs.  The Columbus Day weekend, is a busy weekend for hotels in regions that have large soccer interests.  This hotel, this weekend is full of soccer players and their families.  Most of the membership is not working and having the Conference midweek, would be doable if the costs were better.</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Howard advised that a written proposal would need to be submitted to create five (5) regions as this would require a Bylaws change.  The vote would need to occur at the next meeting.  Bruce Shields agreed that he would prepare the proposal and Bylaw changes establishing a 5</w:t>
      </w:r>
      <w:r w:rsidRPr="00870450">
        <w:rPr>
          <w:b w:val="0"/>
          <w:color w:val="auto"/>
          <w:sz w:val="22"/>
          <w:szCs w:val="22"/>
          <w:vertAlign w:val="superscript"/>
        </w:rPr>
        <w:t>th</w:t>
      </w:r>
      <w:r>
        <w:rPr>
          <w:b w:val="0"/>
          <w:color w:val="auto"/>
          <w:sz w:val="22"/>
          <w:szCs w:val="22"/>
        </w:rPr>
        <w:t xml:space="preserve"> Region.</w:t>
      </w:r>
    </w:p>
    <w:p w:rsidR="00870450" w:rsidRDefault="00870450" w:rsidP="00F03037">
      <w:pPr>
        <w:rPr>
          <w:b w:val="0"/>
          <w:color w:val="auto"/>
          <w:sz w:val="22"/>
          <w:szCs w:val="22"/>
        </w:rPr>
      </w:pPr>
    </w:p>
    <w:p w:rsidR="00870450" w:rsidRDefault="00870450" w:rsidP="00F03037">
      <w:pPr>
        <w:rPr>
          <w:b w:val="0"/>
          <w:color w:val="auto"/>
          <w:sz w:val="22"/>
          <w:szCs w:val="22"/>
        </w:rPr>
      </w:pPr>
      <w:proofErr w:type="gramStart"/>
      <w:r>
        <w:rPr>
          <w:b w:val="0"/>
          <w:color w:val="auto"/>
          <w:sz w:val="22"/>
          <w:szCs w:val="22"/>
        </w:rPr>
        <w:t>Lunch break from 12:20 PM to 1:30 PM.</w:t>
      </w:r>
      <w:proofErr w:type="gramEnd"/>
    </w:p>
    <w:p w:rsidR="00870450" w:rsidRPr="00870450" w:rsidRDefault="00870450" w:rsidP="00870450">
      <w:pPr>
        <w:rPr>
          <w:b w:val="0"/>
          <w:color w:val="auto"/>
          <w:sz w:val="22"/>
          <w:szCs w:val="22"/>
        </w:rPr>
      </w:pPr>
    </w:p>
    <w:p w:rsidR="00870450" w:rsidRPr="00870450" w:rsidRDefault="00870450" w:rsidP="00870450">
      <w:pPr>
        <w:rPr>
          <w:b w:val="0"/>
          <w:color w:val="auto"/>
          <w:sz w:val="22"/>
          <w:szCs w:val="22"/>
        </w:rPr>
      </w:pPr>
      <w:r w:rsidRPr="00870450">
        <w:rPr>
          <w:b w:val="0"/>
          <w:color w:val="auto"/>
          <w:sz w:val="22"/>
          <w:szCs w:val="22"/>
        </w:rPr>
        <w:t>Howard called the me</w:t>
      </w:r>
      <w:r>
        <w:rPr>
          <w:b w:val="0"/>
          <w:color w:val="auto"/>
          <w:sz w:val="22"/>
          <w:szCs w:val="22"/>
        </w:rPr>
        <w:t>eting back to order at 1:40 PM</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Walter Bodner agreed to investigate the possibility of creating and maintaining a CGIA web site.</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 xml:space="preserve">Steve </w:t>
      </w:r>
      <w:proofErr w:type="gramStart"/>
      <w:r>
        <w:rPr>
          <w:b w:val="0"/>
          <w:color w:val="auto"/>
          <w:sz w:val="22"/>
          <w:szCs w:val="22"/>
        </w:rPr>
        <w:t>Little</w:t>
      </w:r>
      <w:proofErr w:type="gramEnd"/>
      <w:r>
        <w:rPr>
          <w:b w:val="0"/>
          <w:color w:val="auto"/>
          <w:sz w:val="22"/>
          <w:szCs w:val="22"/>
        </w:rPr>
        <w:t xml:space="preserve"> </w:t>
      </w:r>
      <w:r w:rsidR="00B336C7">
        <w:rPr>
          <w:b w:val="0"/>
          <w:color w:val="auto"/>
          <w:sz w:val="22"/>
          <w:szCs w:val="22"/>
        </w:rPr>
        <w:t>agreed</w:t>
      </w:r>
      <w:r>
        <w:rPr>
          <w:b w:val="0"/>
          <w:color w:val="auto"/>
          <w:sz w:val="22"/>
          <w:szCs w:val="22"/>
        </w:rPr>
        <w:t xml:space="preserve"> to be the person responsible for collecting articles and preparing the newsletter.</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The Membership Committee is recruiting members.  There is a huge need to bring younger people into the Association.  Past President, Ray Sanford, is the chair of the Membership Committee and works closely with the Regional Directors.</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 xml:space="preserve">It was decided that an </w:t>
      </w:r>
      <w:r w:rsidR="00B336C7">
        <w:rPr>
          <w:b w:val="0"/>
          <w:color w:val="auto"/>
          <w:sz w:val="22"/>
          <w:szCs w:val="22"/>
        </w:rPr>
        <w:t>honorary</w:t>
      </w:r>
      <w:r>
        <w:rPr>
          <w:b w:val="0"/>
          <w:color w:val="auto"/>
          <w:sz w:val="22"/>
          <w:szCs w:val="22"/>
        </w:rPr>
        <w:t xml:space="preserve"> membership should be provided to the new CGIS Director, Dan Butler.</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The new CGIA Operations Manual is modeled after t</w:t>
      </w:r>
      <w:r w:rsidR="00B336C7">
        <w:rPr>
          <w:b w:val="0"/>
          <w:color w:val="auto"/>
          <w:sz w:val="22"/>
          <w:szCs w:val="22"/>
        </w:rPr>
        <w:t>he CPOA Operations Manual.  Woo</w:t>
      </w:r>
      <w:r>
        <w:rPr>
          <w:b w:val="0"/>
          <w:color w:val="auto"/>
          <w:sz w:val="22"/>
          <w:szCs w:val="22"/>
        </w:rPr>
        <w:t>d</w:t>
      </w:r>
      <w:r w:rsidR="00B336C7">
        <w:rPr>
          <w:b w:val="0"/>
          <w:color w:val="auto"/>
          <w:sz w:val="22"/>
          <w:szCs w:val="22"/>
        </w:rPr>
        <w:t>row</w:t>
      </w:r>
      <w:r>
        <w:rPr>
          <w:b w:val="0"/>
          <w:color w:val="auto"/>
          <w:sz w:val="22"/>
          <w:szCs w:val="22"/>
        </w:rPr>
        <w:t xml:space="preserve"> Clookie agreed to look into what NCIS does with their association.</w:t>
      </w:r>
      <w:r w:rsidR="00DC2EF0">
        <w:rPr>
          <w:b w:val="0"/>
          <w:color w:val="auto"/>
          <w:sz w:val="22"/>
          <w:szCs w:val="22"/>
        </w:rPr>
        <w:t xml:space="preserve">  Need to sit down with NCIS and see how their association works.</w:t>
      </w:r>
    </w:p>
    <w:p w:rsidR="00870450" w:rsidRDefault="00870450" w:rsidP="00F03037">
      <w:pPr>
        <w:rPr>
          <w:b w:val="0"/>
          <w:color w:val="auto"/>
          <w:sz w:val="22"/>
          <w:szCs w:val="22"/>
        </w:rPr>
      </w:pPr>
    </w:p>
    <w:p w:rsidR="00870450" w:rsidRDefault="00870450" w:rsidP="00F03037">
      <w:pPr>
        <w:rPr>
          <w:b w:val="0"/>
          <w:color w:val="auto"/>
          <w:sz w:val="22"/>
          <w:szCs w:val="22"/>
        </w:rPr>
      </w:pPr>
      <w:r>
        <w:rPr>
          <w:b w:val="0"/>
          <w:color w:val="auto"/>
          <w:sz w:val="22"/>
          <w:szCs w:val="22"/>
        </w:rPr>
        <w:t>There was a discussion on LEOSA and the right for retired agents to obtain concealed weapon permits.  The Coast Guard does not support retired agents to CCW.</w:t>
      </w:r>
    </w:p>
    <w:p w:rsidR="00DC2EF0" w:rsidRDefault="00DC2EF0" w:rsidP="00F03037">
      <w:pPr>
        <w:rPr>
          <w:b w:val="0"/>
          <w:color w:val="auto"/>
          <w:sz w:val="22"/>
          <w:szCs w:val="22"/>
        </w:rPr>
      </w:pPr>
    </w:p>
    <w:p w:rsidR="00DC2EF0" w:rsidRDefault="00DC2EF0" w:rsidP="00F03037">
      <w:pPr>
        <w:rPr>
          <w:b w:val="0"/>
          <w:color w:val="auto"/>
          <w:sz w:val="22"/>
          <w:szCs w:val="22"/>
        </w:rPr>
      </w:pPr>
      <w:r>
        <w:rPr>
          <w:b w:val="0"/>
          <w:color w:val="auto"/>
          <w:sz w:val="22"/>
          <w:szCs w:val="22"/>
        </w:rPr>
        <w:t xml:space="preserve">The 2012 Election of Officers </w:t>
      </w:r>
      <w:r w:rsidR="00B336C7">
        <w:rPr>
          <w:b w:val="0"/>
          <w:color w:val="auto"/>
          <w:sz w:val="22"/>
          <w:szCs w:val="22"/>
        </w:rPr>
        <w:t>needs</w:t>
      </w:r>
      <w:r>
        <w:rPr>
          <w:b w:val="0"/>
          <w:color w:val="auto"/>
          <w:sz w:val="22"/>
          <w:szCs w:val="22"/>
        </w:rPr>
        <w:t xml:space="preserve"> to follow the established procedures in accordance with the Bylaws.  It is important for all members to have a say and a vote, not just those in attendance at the 2012 Conference.  Need to ascertain early who is interested in what position?  Who do you want to nominate for a board position?  Upon a motion by Walter </w:t>
      </w:r>
      <w:r>
        <w:rPr>
          <w:b w:val="0"/>
          <w:color w:val="auto"/>
          <w:sz w:val="22"/>
          <w:szCs w:val="22"/>
        </w:rPr>
        <w:lastRenderedPageBreak/>
        <w:t>Bodner, seconded by Ray Sanford to ensure the 2012 Elections were conducted in accordance with the current Bylaws.  The motion passed, with one vote in opposition.</w:t>
      </w:r>
    </w:p>
    <w:p w:rsidR="005B1509" w:rsidRDefault="005B1509" w:rsidP="00F03037">
      <w:pPr>
        <w:rPr>
          <w:b w:val="0"/>
          <w:color w:val="auto"/>
          <w:sz w:val="22"/>
          <w:szCs w:val="22"/>
        </w:rPr>
      </w:pPr>
    </w:p>
    <w:p w:rsidR="00DC2EF0" w:rsidRDefault="00DC2EF0" w:rsidP="00F03037">
      <w:pPr>
        <w:rPr>
          <w:b w:val="0"/>
          <w:color w:val="auto"/>
          <w:sz w:val="22"/>
          <w:szCs w:val="22"/>
        </w:rPr>
      </w:pPr>
      <w:r>
        <w:rPr>
          <w:b w:val="0"/>
          <w:color w:val="auto"/>
          <w:sz w:val="22"/>
          <w:szCs w:val="22"/>
        </w:rPr>
        <w:t xml:space="preserve">Mike </w:t>
      </w:r>
      <w:proofErr w:type="spellStart"/>
      <w:r>
        <w:rPr>
          <w:b w:val="0"/>
          <w:color w:val="auto"/>
          <w:sz w:val="22"/>
          <w:szCs w:val="22"/>
        </w:rPr>
        <w:t>Ferrick</w:t>
      </w:r>
      <w:proofErr w:type="spellEnd"/>
      <w:r>
        <w:rPr>
          <w:b w:val="0"/>
          <w:color w:val="auto"/>
          <w:sz w:val="22"/>
          <w:szCs w:val="22"/>
        </w:rPr>
        <w:t xml:space="preserve"> agreed to accept the position as the new Northeast Regional Director.  Mike will assume this position as Bud Hall is relocating from the Northeast Region to the Southeast Region.</w:t>
      </w:r>
    </w:p>
    <w:p w:rsidR="00DC2EF0" w:rsidRDefault="00DC2EF0" w:rsidP="00F03037">
      <w:pPr>
        <w:rPr>
          <w:b w:val="0"/>
          <w:color w:val="auto"/>
          <w:sz w:val="22"/>
          <w:szCs w:val="22"/>
        </w:rPr>
      </w:pPr>
    </w:p>
    <w:p w:rsidR="00DC2EF0" w:rsidRDefault="00DC2EF0" w:rsidP="00F03037">
      <w:pPr>
        <w:rPr>
          <w:b w:val="0"/>
          <w:color w:val="auto"/>
          <w:sz w:val="22"/>
          <w:szCs w:val="22"/>
        </w:rPr>
      </w:pPr>
      <w:r>
        <w:rPr>
          <w:b w:val="0"/>
          <w:color w:val="auto"/>
          <w:sz w:val="22"/>
          <w:szCs w:val="22"/>
        </w:rPr>
        <w:t>The Operations Manual that Don Roark has been working on should really be called the Procedures Manual.  Don agreed to send this manual out to the membership for review and comment as a PDF file.</w:t>
      </w:r>
    </w:p>
    <w:p w:rsidR="00DC2EF0" w:rsidRDefault="00DC2EF0" w:rsidP="00F03037">
      <w:pPr>
        <w:rPr>
          <w:b w:val="0"/>
          <w:color w:val="auto"/>
          <w:sz w:val="22"/>
          <w:szCs w:val="22"/>
        </w:rPr>
      </w:pPr>
    </w:p>
    <w:p w:rsidR="00DC2EF0" w:rsidRDefault="00DC2EF0" w:rsidP="00F03037">
      <w:pPr>
        <w:rPr>
          <w:b w:val="0"/>
          <w:color w:val="auto"/>
          <w:sz w:val="22"/>
          <w:szCs w:val="22"/>
        </w:rPr>
      </w:pPr>
      <w:r>
        <w:rPr>
          <w:b w:val="0"/>
          <w:color w:val="auto"/>
          <w:sz w:val="22"/>
          <w:szCs w:val="22"/>
        </w:rPr>
        <w:t xml:space="preserve">The Past President </w:t>
      </w:r>
      <w:r w:rsidR="00B336C7">
        <w:rPr>
          <w:b w:val="0"/>
          <w:color w:val="auto"/>
          <w:sz w:val="22"/>
          <w:szCs w:val="22"/>
        </w:rPr>
        <w:t>Plaque</w:t>
      </w:r>
      <w:r>
        <w:rPr>
          <w:b w:val="0"/>
          <w:color w:val="auto"/>
          <w:sz w:val="22"/>
          <w:szCs w:val="22"/>
        </w:rPr>
        <w:t xml:space="preserve"> was unveiled.  It was decided that the </w:t>
      </w:r>
      <w:r w:rsidR="00B336C7">
        <w:rPr>
          <w:b w:val="0"/>
          <w:color w:val="auto"/>
          <w:sz w:val="22"/>
          <w:szCs w:val="22"/>
        </w:rPr>
        <w:t>plaque</w:t>
      </w:r>
      <w:r>
        <w:rPr>
          <w:b w:val="0"/>
          <w:color w:val="auto"/>
          <w:sz w:val="22"/>
          <w:szCs w:val="22"/>
        </w:rPr>
        <w:t xml:space="preserve"> would be kept by Don Roark.</w:t>
      </w:r>
      <w:r w:rsidR="00A83D42">
        <w:rPr>
          <w:b w:val="0"/>
          <w:color w:val="auto"/>
          <w:sz w:val="22"/>
          <w:szCs w:val="22"/>
        </w:rPr>
        <w:t xml:space="preserve">  Howard recognized Toby Chapeau as the Association’s first president.  For all his work in getting the organization started.</w:t>
      </w:r>
    </w:p>
    <w:p w:rsidR="00C92724" w:rsidRDefault="00C92724" w:rsidP="00F03037">
      <w:pPr>
        <w:rPr>
          <w:b w:val="0"/>
          <w:color w:val="auto"/>
          <w:sz w:val="22"/>
          <w:szCs w:val="22"/>
        </w:rPr>
      </w:pPr>
    </w:p>
    <w:p w:rsidR="00320BAF" w:rsidRDefault="00320BAF" w:rsidP="00F03037">
      <w:pPr>
        <w:rPr>
          <w:b w:val="0"/>
          <w:color w:val="auto"/>
          <w:sz w:val="22"/>
          <w:szCs w:val="22"/>
        </w:rPr>
      </w:pPr>
      <w:r>
        <w:rPr>
          <w:b w:val="0"/>
          <w:color w:val="auto"/>
          <w:sz w:val="22"/>
          <w:szCs w:val="22"/>
        </w:rPr>
        <w:t>Members in attendance expressed their thanks and appreciation to Jim Loesch for all his work in putting together this Conference as well as stepping up and volunteering to assume the role as the Southeast Regional Director.</w:t>
      </w:r>
    </w:p>
    <w:p w:rsidR="00320BAF" w:rsidRDefault="00320BAF" w:rsidP="00F03037">
      <w:pPr>
        <w:rPr>
          <w:b w:val="0"/>
          <w:color w:val="auto"/>
          <w:sz w:val="22"/>
          <w:szCs w:val="22"/>
        </w:rPr>
      </w:pPr>
    </w:p>
    <w:p w:rsidR="002B3423" w:rsidRDefault="002B3423" w:rsidP="00F03037">
      <w:pPr>
        <w:rPr>
          <w:b w:val="0"/>
          <w:color w:val="auto"/>
          <w:sz w:val="22"/>
          <w:szCs w:val="22"/>
        </w:rPr>
      </w:pPr>
      <w:proofErr w:type="gramStart"/>
      <w:r>
        <w:rPr>
          <w:b w:val="0"/>
          <w:color w:val="auto"/>
          <w:sz w:val="22"/>
          <w:szCs w:val="22"/>
        </w:rPr>
        <w:t xml:space="preserve">Upon a motion by </w:t>
      </w:r>
      <w:r w:rsidR="00320BAF">
        <w:rPr>
          <w:b w:val="0"/>
          <w:color w:val="auto"/>
          <w:sz w:val="22"/>
          <w:szCs w:val="22"/>
        </w:rPr>
        <w:t>Ray Sanford</w:t>
      </w:r>
      <w:r>
        <w:rPr>
          <w:b w:val="0"/>
          <w:color w:val="auto"/>
          <w:sz w:val="22"/>
          <w:szCs w:val="22"/>
        </w:rPr>
        <w:t xml:space="preserve">, seconded by </w:t>
      </w:r>
      <w:r w:rsidR="00320BAF">
        <w:rPr>
          <w:b w:val="0"/>
          <w:color w:val="auto"/>
          <w:sz w:val="22"/>
          <w:szCs w:val="22"/>
        </w:rPr>
        <w:t>Walter Bodner</w:t>
      </w:r>
      <w:r>
        <w:rPr>
          <w:b w:val="0"/>
          <w:color w:val="auto"/>
          <w:sz w:val="22"/>
          <w:szCs w:val="22"/>
        </w:rPr>
        <w:t xml:space="preserve"> to adjourn</w:t>
      </w:r>
      <w:r w:rsidR="007F303B">
        <w:rPr>
          <w:b w:val="0"/>
          <w:color w:val="auto"/>
          <w:sz w:val="22"/>
          <w:szCs w:val="22"/>
        </w:rPr>
        <w:t>.</w:t>
      </w:r>
      <w:proofErr w:type="gramEnd"/>
      <w:r w:rsidR="007F303B">
        <w:rPr>
          <w:b w:val="0"/>
          <w:color w:val="auto"/>
          <w:sz w:val="22"/>
          <w:szCs w:val="22"/>
        </w:rPr>
        <w:t xml:space="preserve">  Motion carried unanimously.</w:t>
      </w:r>
    </w:p>
    <w:p w:rsidR="007F303B" w:rsidRDefault="007F303B" w:rsidP="00F03037">
      <w:pPr>
        <w:rPr>
          <w:b w:val="0"/>
          <w:color w:val="auto"/>
          <w:sz w:val="22"/>
          <w:szCs w:val="22"/>
        </w:rPr>
      </w:pPr>
    </w:p>
    <w:p w:rsidR="00D125C0" w:rsidRDefault="00D125C0" w:rsidP="00F03037">
      <w:pPr>
        <w:rPr>
          <w:b w:val="0"/>
          <w:color w:val="auto"/>
          <w:sz w:val="22"/>
          <w:szCs w:val="22"/>
        </w:rPr>
      </w:pPr>
      <w:r>
        <w:rPr>
          <w:b w:val="0"/>
          <w:color w:val="auto"/>
          <w:sz w:val="22"/>
          <w:szCs w:val="22"/>
        </w:rPr>
        <w:t xml:space="preserve">Meeting adjourned at </w:t>
      </w:r>
      <w:r w:rsidR="00320BAF">
        <w:rPr>
          <w:b w:val="0"/>
          <w:color w:val="auto"/>
          <w:sz w:val="22"/>
          <w:szCs w:val="22"/>
        </w:rPr>
        <w:t>3</w:t>
      </w:r>
      <w:r w:rsidR="007F303B">
        <w:rPr>
          <w:b w:val="0"/>
          <w:color w:val="auto"/>
          <w:sz w:val="22"/>
          <w:szCs w:val="22"/>
        </w:rPr>
        <w:t>:</w:t>
      </w:r>
      <w:r w:rsidR="00320BAF">
        <w:rPr>
          <w:b w:val="0"/>
          <w:color w:val="auto"/>
          <w:sz w:val="22"/>
          <w:szCs w:val="22"/>
        </w:rPr>
        <w:t>1</w:t>
      </w:r>
      <w:r w:rsidR="007F303B">
        <w:rPr>
          <w:b w:val="0"/>
          <w:color w:val="auto"/>
          <w:sz w:val="22"/>
          <w:szCs w:val="22"/>
        </w:rPr>
        <w:t>5</w:t>
      </w:r>
      <w:r>
        <w:rPr>
          <w:b w:val="0"/>
          <w:color w:val="auto"/>
          <w:sz w:val="22"/>
          <w:szCs w:val="22"/>
        </w:rPr>
        <w:t xml:space="preserve"> PM.</w:t>
      </w:r>
    </w:p>
    <w:p w:rsidR="000A142F" w:rsidRDefault="000A142F" w:rsidP="00F03037">
      <w:pPr>
        <w:rPr>
          <w:b w:val="0"/>
          <w:color w:val="auto"/>
          <w:sz w:val="22"/>
          <w:szCs w:val="22"/>
        </w:rPr>
      </w:pPr>
    </w:p>
    <w:p w:rsidR="003E50BB" w:rsidRPr="00CF446B" w:rsidRDefault="003E50BB" w:rsidP="003E50BB">
      <w:pPr>
        <w:rPr>
          <w:b w:val="0"/>
          <w:color w:val="auto"/>
          <w:sz w:val="22"/>
          <w:szCs w:val="22"/>
        </w:rPr>
      </w:pPr>
      <w:r w:rsidRPr="00CF446B">
        <w:rPr>
          <w:b w:val="0"/>
          <w:color w:val="auto"/>
          <w:sz w:val="22"/>
          <w:szCs w:val="22"/>
        </w:rPr>
        <w:t>Respectfully submitted by:</w:t>
      </w:r>
    </w:p>
    <w:p w:rsidR="003E50BB" w:rsidRPr="00CF446B" w:rsidRDefault="003E50BB" w:rsidP="003E50BB">
      <w:pPr>
        <w:rPr>
          <w:rFonts w:ascii="Freestyle Script" w:hAnsi="Freestyle Script"/>
          <w:b w:val="0"/>
          <w:color w:val="auto"/>
          <w:sz w:val="22"/>
          <w:szCs w:val="22"/>
        </w:rPr>
      </w:pPr>
    </w:p>
    <w:p w:rsidR="003E50BB" w:rsidRPr="00CF446B" w:rsidRDefault="003E50BB" w:rsidP="003E50BB">
      <w:pPr>
        <w:rPr>
          <w:rFonts w:ascii="Freestyle Script" w:hAnsi="Freestyle Script"/>
          <w:b w:val="0"/>
          <w:color w:val="auto"/>
          <w:sz w:val="22"/>
          <w:szCs w:val="22"/>
        </w:rPr>
      </w:pPr>
      <w:r w:rsidRPr="00CF446B">
        <w:rPr>
          <w:rFonts w:ascii="Freestyle Script" w:hAnsi="Freestyle Script"/>
          <w:b w:val="0"/>
          <w:color w:val="auto"/>
          <w:sz w:val="22"/>
          <w:szCs w:val="22"/>
        </w:rPr>
        <w:t>Jeffrey H. Kilpatrick</w:t>
      </w:r>
    </w:p>
    <w:p w:rsidR="003E50BB" w:rsidRPr="00CF446B" w:rsidRDefault="003E50BB" w:rsidP="003E50BB">
      <w:pPr>
        <w:rPr>
          <w:rFonts w:ascii="Freestyle Script" w:hAnsi="Freestyle Script"/>
          <w:b w:val="0"/>
          <w:color w:val="auto"/>
          <w:sz w:val="22"/>
          <w:szCs w:val="22"/>
        </w:rPr>
      </w:pPr>
    </w:p>
    <w:p w:rsidR="003E50BB" w:rsidRPr="00CF446B" w:rsidRDefault="003E50BB" w:rsidP="003E50BB">
      <w:pPr>
        <w:rPr>
          <w:b w:val="0"/>
          <w:color w:val="auto"/>
          <w:sz w:val="22"/>
          <w:szCs w:val="22"/>
        </w:rPr>
      </w:pPr>
      <w:r w:rsidRPr="00CF446B">
        <w:rPr>
          <w:b w:val="0"/>
          <w:color w:val="auto"/>
          <w:sz w:val="22"/>
          <w:szCs w:val="22"/>
        </w:rPr>
        <w:t>Jeffrey H. Kilpatrick</w:t>
      </w:r>
    </w:p>
    <w:p w:rsidR="003E50BB" w:rsidRPr="00CF446B" w:rsidRDefault="00D125C0" w:rsidP="003E50BB">
      <w:pPr>
        <w:rPr>
          <w:color w:val="auto"/>
          <w:sz w:val="22"/>
          <w:szCs w:val="22"/>
        </w:rPr>
      </w:pPr>
      <w:r>
        <w:rPr>
          <w:b w:val="0"/>
          <w:color w:val="auto"/>
          <w:sz w:val="22"/>
          <w:szCs w:val="22"/>
        </w:rPr>
        <w:t>CGIA Secretary</w:t>
      </w:r>
    </w:p>
    <w:p w:rsidR="003E50BB" w:rsidRPr="00CF446B" w:rsidRDefault="003E50BB" w:rsidP="003E50BB">
      <w:pPr>
        <w:tabs>
          <w:tab w:val="left" w:pos="7320"/>
        </w:tabs>
        <w:rPr>
          <w:b w:val="0"/>
          <w:color w:val="auto"/>
          <w:sz w:val="22"/>
          <w:szCs w:val="22"/>
        </w:rPr>
      </w:pPr>
    </w:p>
    <w:p w:rsidR="000812E9" w:rsidRPr="00CF446B" w:rsidRDefault="000812E9" w:rsidP="00F03037">
      <w:pPr>
        <w:rPr>
          <w:b w:val="0"/>
          <w:color w:val="auto"/>
          <w:sz w:val="22"/>
          <w:szCs w:val="22"/>
        </w:rPr>
      </w:pPr>
    </w:p>
    <w:sectPr w:rsidR="000812E9" w:rsidRPr="00CF446B" w:rsidSect="00313C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CD3"/>
    <w:multiLevelType w:val="hybridMultilevel"/>
    <w:tmpl w:val="645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B3336"/>
    <w:multiLevelType w:val="multilevel"/>
    <w:tmpl w:val="ABC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400D8"/>
    <w:multiLevelType w:val="hybridMultilevel"/>
    <w:tmpl w:val="2F7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B3558"/>
    <w:multiLevelType w:val="hybridMultilevel"/>
    <w:tmpl w:val="44D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37ADD"/>
    <w:multiLevelType w:val="hybridMultilevel"/>
    <w:tmpl w:val="7B72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612"/>
    <w:rsid w:val="00002C77"/>
    <w:rsid w:val="000275CC"/>
    <w:rsid w:val="000354F6"/>
    <w:rsid w:val="00040FF8"/>
    <w:rsid w:val="00056CA2"/>
    <w:rsid w:val="00064826"/>
    <w:rsid w:val="0007346B"/>
    <w:rsid w:val="000812E9"/>
    <w:rsid w:val="00090519"/>
    <w:rsid w:val="00093045"/>
    <w:rsid w:val="000A142F"/>
    <w:rsid w:val="000B6D81"/>
    <w:rsid w:val="000B6FA6"/>
    <w:rsid w:val="000C017C"/>
    <w:rsid w:val="000C46F7"/>
    <w:rsid w:val="000D15EF"/>
    <w:rsid w:val="000F22DD"/>
    <w:rsid w:val="00112D7B"/>
    <w:rsid w:val="00120CA5"/>
    <w:rsid w:val="00121889"/>
    <w:rsid w:val="001224B1"/>
    <w:rsid w:val="001237F4"/>
    <w:rsid w:val="00125D05"/>
    <w:rsid w:val="0013311B"/>
    <w:rsid w:val="00140F7E"/>
    <w:rsid w:val="00144510"/>
    <w:rsid w:val="00163EBF"/>
    <w:rsid w:val="00164316"/>
    <w:rsid w:val="0016551B"/>
    <w:rsid w:val="00165602"/>
    <w:rsid w:val="001812B0"/>
    <w:rsid w:val="001975D3"/>
    <w:rsid w:val="001A0756"/>
    <w:rsid w:val="001C117A"/>
    <w:rsid w:val="001C3863"/>
    <w:rsid w:val="001D706D"/>
    <w:rsid w:val="001F3B86"/>
    <w:rsid w:val="001F721C"/>
    <w:rsid w:val="002001A0"/>
    <w:rsid w:val="00201612"/>
    <w:rsid w:val="00201A68"/>
    <w:rsid w:val="00211883"/>
    <w:rsid w:val="00215786"/>
    <w:rsid w:val="00236033"/>
    <w:rsid w:val="0024390B"/>
    <w:rsid w:val="00244ECB"/>
    <w:rsid w:val="0025728F"/>
    <w:rsid w:val="002626B7"/>
    <w:rsid w:val="002674BF"/>
    <w:rsid w:val="002866F2"/>
    <w:rsid w:val="002A0C33"/>
    <w:rsid w:val="002B3423"/>
    <w:rsid w:val="002B4C9F"/>
    <w:rsid w:val="003074C1"/>
    <w:rsid w:val="0031048B"/>
    <w:rsid w:val="00313C87"/>
    <w:rsid w:val="00313D7F"/>
    <w:rsid w:val="00320BAF"/>
    <w:rsid w:val="00333D91"/>
    <w:rsid w:val="00335CAA"/>
    <w:rsid w:val="00343837"/>
    <w:rsid w:val="00352B95"/>
    <w:rsid w:val="00357C80"/>
    <w:rsid w:val="00362D34"/>
    <w:rsid w:val="00367FAB"/>
    <w:rsid w:val="0038316C"/>
    <w:rsid w:val="003A64BD"/>
    <w:rsid w:val="003B56D5"/>
    <w:rsid w:val="003E50BB"/>
    <w:rsid w:val="003E7439"/>
    <w:rsid w:val="00414D7E"/>
    <w:rsid w:val="00430E24"/>
    <w:rsid w:val="004426F7"/>
    <w:rsid w:val="00463BAC"/>
    <w:rsid w:val="0048108A"/>
    <w:rsid w:val="004811F0"/>
    <w:rsid w:val="00486BB9"/>
    <w:rsid w:val="00487DAE"/>
    <w:rsid w:val="004927E9"/>
    <w:rsid w:val="00492DE2"/>
    <w:rsid w:val="00492EC3"/>
    <w:rsid w:val="004969C1"/>
    <w:rsid w:val="004A3252"/>
    <w:rsid w:val="004A6607"/>
    <w:rsid w:val="004C4B64"/>
    <w:rsid w:val="004D39C5"/>
    <w:rsid w:val="004D3A39"/>
    <w:rsid w:val="004E02E4"/>
    <w:rsid w:val="004E0B4B"/>
    <w:rsid w:val="00515553"/>
    <w:rsid w:val="0052330A"/>
    <w:rsid w:val="00535923"/>
    <w:rsid w:val="005660A6"/>
    <w:rsid w:val="00570CB3"/>
    <w:rsid w:val="00575349"/>
    <w:rsid w:val="005770DF"/>
    <w:rsid w:val="005802AF"/>
    <w:rsid w:val="00582284"/>
    <w:rsid w:val="005B1509"/>
    <w:rsid w:val="00601190"/>
    <w:rsid w:val="00602A69"/>
    <w:rsid w:val="00611735"/>
    <w:rsid w:val="006136C3"/>
    <w:rsid w:val="006235C4"/>
    <w:rsid w:val="00626797"/>
    <w:rsid w:val="00631AAF"/>
    <w:rsid w:val="00641E0D"/>
    <w:rsid w:val="0067107C"/>
    <w:rsid w:val="0067501F"/>
    <w:rsid w:val="00685634"/>
    <w:rsid w:val="006B3DA7"/>
    <w:rsid w:val="006D0BE0"/>
    <w:rsid w:val="006D1875"/>
    <w:rsid w:val="006D46A2"/>
    <w:rsid w:val="006E02EF"/>
    <w:rsid w:val="006F38E9"/>
    <w:rsid w:val="006F5EE3"/>
    <w:rsid w:val="007052AC"/>
    <w:rsid w:val="00705F16"/>
    <w:rsid w:val="00726270"/>
    <w:rsid w:val="00731689"/>
    <w:rsid w:val="00743B9E"/>
    <w:rsid w:val="00750B1B"/>
    <w:rsid w:val="00751316"/>
    <w:rsid w:val="00760021"/>
    <w:rsid w:val="00764485"/>
    <w:rsid w:val="00770048"/>
    <w:rsid w:val="00774BCD"/>
    <w:rsid w:val="0078282F"/>
    <w:rsid w:val="00793103"/>
    <w:rsid w:val="00797C82"/>
    <w:rsid w:val="007A20E8"/>
    <w:rsid w:val="007A2586"/>
    <w:rsid w:val="007B6AB1"/>
    <w:rsid w:val="007C59DB"/>
    <w:rsid w:val="007D0198"/>
    <w:rsid w:val="007D74DC"/>
    <w:rsid w:val="007E4C7C"/>
    <w:rsid w:val="007E70C9"/>
    <w:rsid w:val="007F303B"/>
    <w:rsid w:val="007F608F"/>
    <w:rsid w:val="008107E1"/>
    <w:rsid w:val="00827FB2"/>
    <w:rsid w:val="00830C66"/>
    <w:rsid w:val="0085063D"/>
    <w:rsid w:val="008506B4"/>
    <w:rsid w:val="00856F4B"/>
    <w:rsid w:val="00870450"/>
    <w:rsid w:val="00876785"/>
    <w:rsid w:val="00891DE3"/>
    <w:rsid w:val="008955D7"/>
    <w:rsid w:val="00896C2F"/>
    <w:rsid w:val="008B18A7"/>
    <w:rsid w:val="008B1EBA"/>
    <w:rsid w:val="008B1F58"/>
    <w:rsid w:val="008B53BA"/>
    <w:rsid w:val="008D36A8"/>
    <w:rsid w:val="008D481D"/>
    <w:rsid w:val="00946067"/>
    <w:rsid w:val="0094619E"/>
    <w:rsid w:val="00947029"/>
    <w:rsid w:val="00951497"/>
    <w:rsid w:val="00953511"/>
    <w:rsid w:val="00974289"/>
    <w:rsid w:val="00977DB4"/>
    <w:rsid w:val="00983718"/>
    <w:rsid w:val="00983AB1"/>
    <w:rsid w:val="009A742E"/>
    <w:rsid w:val="009B558C"/>
    <w:rsid w:val="009C67E9"/>
    <w:rsid w:val="009E1496"/>
    <w:rsid w:val="009E24B1"/>
    <w:rsid w:val="009F5FF7"/>
    <w:rsid w:val="00A07ABF"/>
    <w:rsid w:val="00A2155F"/>
    <w:rsid w:val="00A30BA2"/>
    <w:rsid w:val="00A4341D"/>
    <w:rsid w:val="00A51E5C"/>
    <w:rsid w:val="00A558A9"/>
    <w:rsid w:val="00A571E0"/>
    <w:rsid w:val="00A83D42"/>
    <w:rsid w:val="00A84600"/>
    <w:rsid w:val="00A94463"/>
    <w:rsid w:val="00A979E8"/>
    <w:rsid w:val="00AB02ED"/>
    <w:rsid w:val="00AC4AD3"/>
    <w:rsid w:val="00AE07A2"/>
    <w:rsid w:val="00AF2F45"/>
    <w:rsid w:val="00B0703D"/>
    <w:rsid w:val="00B140F2"/>
    <w:rsid w:val="00B1423D"/>
    <w:rsid w:val="00B170EC"/>
    <w:rsid w:val="00B2700C"/>
    <w:rsid w:val="00B336C7"/>
    <w:rsid w:val="00B33C40"/>
    <w:rsid w:val="00B37FFC"/>
    <w:rsid w:val="00B86921"/>
    <w:rsid w:val="00B8729F"/>
    <w:rsid w:val="00B911D3"/>
    <w:rsid w:val="00B922F2"/>
    <w:rsid w:val="00BB2DF6"/>
    <w:rsid w:val="00BB39E0"/>
    <w:rsid w:val="00BC3477"/>
    <w:rsid w:val="00BC5942"/>
    <w:rsid w:val="00BD2492"/>
    <w:rsid w:val="00BD4D5A"/>
    <w:rsid w:val="00BF0C25"/>
    <w:rsid w:val="00C14D32"/>
    <w:rsid w:val="00C23978"/>
    <w:rsid w:val="00C445C8"/>
    <w:rsid w:val="00C61686"/>
    <w:rsid w:val="00C61AEE"/>
    <w:rsid w:val="00C67C7A"/>
    <w:rsid w:val="00C76631"/>
    <w:rsid w:val="00C82178"/>
    <w:rsid w:val="00C916A3"/>
    <w:rsid w:val="00C92724"/>
    <w:rsid w:val="00CA2F0D"/>
    <w:rsid w:val="00CF446B"/>
    <w:rsid w:val="00CF6EA3"/>
    <w:rsid w:val="00D125C0"/>
    <w:rsid w:val="00D15D36"/>
    <w:rsid w:val="00D647EC"/>
    <w:rsid w:val="00D75328"/>
    <w:rsid w:val="00D84999"/>
    <w:rsid w:val="00D87E98"/>
    <w:rsid w:val="00D95895"/>
    <w:rsid w:val="00DA1AB9"/>
    <w:rsid w:val="00DC2EF0"/>
    <w:rsid w:val="00DC3CB1"/>
    <w:rsid w:val="00DD57C5"/>
    <w:rsid w:val="00E07164"/>
    <w:rsid w:val="00E15FE2"/>
    <w:rsid w:val="00E17159"/>
    <w:rsid w:val="00E20A43"/>
    <w:rsid w:val="00E52AC4"/>
    <w:rsid w:val="00E57EE0"/>
    <w:rsid w:val="00E769D8"/>
    <w:rsid w:val="00E815E3"/>
    <w:rsid w:val="00E92ED2"/>
    <w:rsid w:val="00EC1F11"/>
    <w:rsid w:val="00ED058F"/>
    <w:rsid w:val="00ED08A3"/>
    <w:rsid w:val="00EE58F2"/>
    <w:rsid w:val="00F03037"/>
    <w:rsid w:val="00F035D7"/>
    <w:rsid w:val="00F131DA"/>
    <w:rsid w:val="00F13487"/>
    <w:rsid w:val="00F24EF1"/>
    <w:rsid w:val="00F3371B"/>
    <w:rsid w:val="00F50A1D"/>
    <w:rsid w:val="00F66444"/>
    <w:rsid w:val="00F81695"/>
    <w:rsid w:val="00F82380"/>
    <w:rsid w:val="00F86211"/>
    <w:rsid w:val="00F87E4F"/>
    <w:rsid w:val="00F912A2"/>
    <w:rsid w:val="00F92E6E"/>
    <w:rsid w:val="00FA46EB"/>
    <w:rsid w:val="00FB4323"/>
    <w:rsid w:val="00FC050A"/>
    <w:rsid w:val="00FD2C3F"/>
    <w:rsid w:val="00FF0441"/>
    <w:rsid w:val="00FF1BB6"/>
    <w:rsid w:val="00FF3C0F"/>
    <w:rsid w:val="00FF4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037"/>
    <w:pPr>
      <w:jc w:val="both"/>
    </w:pPr>
    <w:rPr>
      <w:rFonts w:ascii="Arial" w:hAnsi="Arial" w:cs="Arial"/>
      <w:b/>
      <w:i/>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612"/>
    <w:rPr>
      <w:color w:val="0000FF"/>
      <w:u w:val="single"/>
    </w:rPr>
  </w:style>
  <w:style w:type="paragraph" w:customStyle="1" w:styleId="bodytext">
    <w:name w:val="bodytext"/>
    <w:basedOn w:val="Normal"/>
    <w:rsid w:val="00B0703D"/>
    <w:pPr>
      <w:spacing w:before="100" w:beforeAutospacing="1" w:after="100" w:afterAutospacing="1"/>
    </w:pPr>
    <w:rPr>
      <w:sz w:val="18"/>
      <w:szCs w:val="18"/>
    </w:rPr>
  </w:style>
  <w:style w:type="paragraph" w:styleId="NormalWeb">
    <w:name w:val="Normal (Web)"/>
    <w:basedOn w:val="Normal"/>
    <w:rsid w:val="00B0703D"/>
    <w:pPr>
      <w:spacing w:before="100" w:beforeAutospacing="1" w:after="100" w:afterAutospacing="1"/>
    </w:pPr>
  </w:style>
  <w:style w:type="character" w:customStyle="1" w:styleId="headline11">
    <w:name w:val="headline11"/>
    <w:rsid w:val="00B0703D"/>
    <w:rPr>
      <w:rFonts w:ascii="Arial" w:hAnsi="Arial" w:cs="Arial" w:hint="default"/>
      <w:b/>
      <w:bCs/>
      <w:color w:val="000000"/>
      <w:sz w:val="36"/>
      <w:szCs w:val="36"/>
    </w:rPr>
  </w:style>
  <w:style w:type="character" w:customStyle="1" w:styleId="smalltext1">
    <w:name w:val="smalltext1"/>
    <w:rsid w:val="00B0703D"/>
    <w:rPr>
      <w:rFonts w:ascii="Verdana" w:hAnsi="Verdana" w:hint="default"/>
      <w:caps w:val="0"/>
      <w:sz w:val="17"/>
      <w:szCs w:val="17"/>
    </w:rPr>
  </w:style>
  <w:style w:type="character" w:customStyle="1" w:styleId="bodytext1">
    <w:name w:val="bodytext1"/>
    <w:rsid w:val="00B0703D"/>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AFE5-9CF4-48B3-8800-8F055374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JHK</vt:lpstr>
    </vt:vector>
  </TitlesOfParts>
  <Company>Hewlett-Packard</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JHK</dc:title>
  <dc:creator>HP Authorized Customer</dc:creator>
  <cp:lastModifiedBy>STEVE</cp:lastModifiedBy>
  <cp:revision>3</cp:revision>
  <cp:lastPrinted>2011-11-23T17:01:00Z</cp:lastPrinted>
  <dcterms:created xsi:type="dcterms:W3CDTF">2011-12-01T19:38:00Z</dcterms:created>
  <dcterms:modified xsi:type="dcterms:W3CDTF">2011-12-12T14:11:00Z</dcterms:modified>
</cp:coreProperties>
</file>